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rPr>
          <w:rFonts w:ascii="Times New Roman"/>
        </w:rPr>
      </w:pPr>
    </w:p>
    <w:p>
      <w:pPr>
        <w:pStyle w:val="2"/>
        <w:tabs>
          <w:tab w:val="left" w:pos="629"/>
          <w:tab w:val="left" w:pos="1469"/>
        </w:tabs>
        <w:spacing w:before="44" w:line="335" w:lineRule="exact"/>
        <w:ind w:right="119"/>
        <w:jc w:val="right"/>
      </w:pPr>
      <w:r>
        <w:pict>
          <v:line id="_x0000_s1028" o:spid="_x0000_s1028" o:spt="20" style="position:absolute;left:0pt;margin-left:332.15pt;margin-top:10.8pt;height:0pt;width:226.75pt;mso-position-horizontal-relative:page;z-index:0;mso-width-relative:page;mso-height-relative:page;" stroked="t" coordsize="21600,21600">
            <v:path arrowok="t"/>
            <v:fill focussize="0,0"/>
            <v:stroke weight="0.42503937007874pt" color="#231F20"/>
            <v:imagedata o:title=""/>
            <o:lock v:ext="edit"/>
          </v:line>
        </w:pict>
      </w:r>
      <w:r>
        <w:pict>
          <v:shape id="_x0000_s1029" o:spid="_x0000_s1029" o:spt="202" type="#_x0000_t202" style="position:absolute;left:0pt;margin-left:332.15pt;margin-top:-19.45pt;height:57.65pt;width:226.8pt;mso-position-horizontal-relative:page;z-index:307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4536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63"/>
                    <w:gridCol w:w="637"/>
                    <w:gridCol w:w="637"/>
                    <w:gridCol w:w="999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40" w:hRule="atLeast"/>
                    </w:trPr>
                    <w:tc>
                      <w:tcPr>
                        <w:tcW w:w="2263" w:type="dxa"/>
                        <w:tcBorders>
                          <w:bottom w:val="single" w:color="231F20" w:sz="4" w:space="0"/>
                        </w:tcBorders>
                      </w:tcPr>
                      <w:p>
                        <w:pPr>
                          <w:pStyle w:val="7"/>
                          <w:tabs>
                            <w:tab w:val="left" w:pos="984"/>
                            <w:tab w:val="left" w:pos="1628"/>
                          </w:tabs>
                          <w:spacing w:line="620" w:lineRule="exact"/>
                          <w:ind w:left="341"/>
                          <w:jc w:val="center"/>
                          <w:rPr>
                            <w:rFonts w:hint="eastAsia" w:ascii="方正小标宋简体" w:eastAsia="方正小标宋简体"/>
                            <w:sz w:val="42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231F20"/>
                            <w:sz w:val="42"/>
                          </w:rPr>
                          <w:t>旅</w:t>
                        </w:r>
                        <w:r>
                          <w:rPr>
                            <w:rFonts w:hint="eastAsia" w:ascii="方正小标宋简体" w:eastAsia="方正小标宋简体"/>
                            <w:color w:val="231F20"/>
                            <w:sz w:val="42"/>
                          </w:rPr>
                          <w:tab/>
                        </w:r>
                        <w:r>
                          <w:rPr>
                            <w:rFonts w:hint="eastAsia" w:ascii="方正小标宋简体" w:eastAsia="方正小标宋简体"/>
                            <w:color w:val="231F20"/>
                            <w:sz w:val="42"/>
                          </w:rPr>
                          <w:t>差</w:t>
                        </w:r>
                        <w:r>
                          <w:rPr>
                            <w:rFonts w:hint="eastAsia" w:ascii="方正小标宋简体" w:eastAsia="方正小标宋简体"/>
                            <w:color w:val="231F20"/>
                            <w:sz w:val="42"/>
                          </w:rPr>
                          <w:tab/>
                        </w:r>
                        <w:r>
                          <w:rPr>
                            <w:rFonts w:hint="eastAsia" w:ascii="方正小标宋简体" w:eastAsia="方正小标宋简体"/>
                            <w:color w:val="231F20"/>
                            <w:sz w:val="42"/>
                          </w:rPr>
                          <w:t>费</w:t>
                        </w:r>
                      </w:p>
                    </w:tc>
                    <w:tc>
                      <w:tcPr>
                        <w:tcW w:w="637" w:type="dxa"/>
                        <w:tcBorders>
                          <w:bottom w:val="single" w:color="231F20" w:sz="4" w:space="0"/>
                        </w:tcBorders>
                      </w:tcPr>
                      <w:p>
                        <w:pPr>
                          <w:pStyle w:val="7"/>
                          <w:spacing w:line="620" w:lineRule="exact"/>
                          <w:ind w:left="116"/>
                          <w:rPr>
                            <w:rFonts w:hint="eastAsia" w:ascii="方正小标宋简体" w:eastAsia="方正小标宋简体"/>
                            <w:sz w:val="42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231F20"/>
                            <w:sz w:val="42"/>
                          </w:rPr>
                          <w:t>报</w:t>
                        </w:r>
                      </w:p>
                    </w:tc>
                    <w:tc>
                      <w:tcPr>
                        <w:tcW w:w="637" w:type="dxa"/>
                        <w:tcBorders>
                          <w:bottom w:val="single" w:color="231F20" w:sz="4" w:space="0"/>
                        </w:tcBorders>
                      </w:tcPr>
                      <w:p>
                        <w:pPr>
                          <w:pStyle w:val="7"/>
                          <w:spacing w:line="620" w:lineRule="exact"/>
                          <w:ind w:left="123"/>
                          <w:rPr>
                            <w:rFonts w:hint="eastAsia" w:ascii="方正小标宋简体" w:eastAsia="方正小标宋简体"/>
                            <w:sz w:val="42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231F20"/>
                            <w:sz w:val="42"/>
                          </w:rPr>
                          <w:t>销</w:t>
                        </w:r>
                      </w:p>
                    </w:tc>
                    <w:tc>
                      <w:tcPr>
                        <w:tcW w:w="999" w:type="dxa"/>
                        <w:tcBorders>
                          <w:bottom w:val="single" w:color="231F20" w:sz="4" w:space="0"/>
                        </w:tcBorders>
                      </w:tcPr>
                      <w:p>
                        <w:pPr>
                          <w:pStyle w:val="7"/>
                          <w:spacing w:line="620" w:lineRule="exact"/>
                          <w:ind w:left="130"/>
                          <w:rPr>
                            <w:rFonts w:hint="eastAsia" w:ascii="方正小标宋简体" w:eastAsia="方正小标宋简体"/>
                            <w:sz w:val="42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231F20"/>
                            <w:sz w:val="42"/>
                          </w:rPr>
                          <w:t>单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1" w:hRule="atLeast"/>
                    </w:trPr>
                    <w:tc>
                      <w:tcPr>
                        <w:tcW w:w="2263" w:type="dxa"/>
                        <w:tcBorders>
                          <w:top w:val="single" w:color="231F20" w:sz="4" w:space="0"/>
                        </w:tcBorders>
                      </w:tcPr>
                      <w:p>
                        <w:pPr>
                          <w:pStyle w:val="7"/>
                          <w:spacing w:before="154" w:line="298" w:lineRule="exact"/>
                          <w:ind w:left="27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pacing w:val="-21"/>
                            <w:sz w:val="21"/>
                          </w:rPr>
                          <w:t>填报日期：</w:t>
                        </w:r>
                        <w:r>
                          <w:rPr>
                            <w:color w:val="231F20"/>
                            <w:spacing w:val="-1"/>
                            <w:sz w:val="21"/>
                          </w:rPr>
                          <w:t>20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color="231F20" w:sz="4" w:space="0"/>
                        </w:tcBorders>
                      </w:tcPr>
                      <w:p>
                        <w:pPr>
                          <w:pStyle w:val="7"/>
                          <w:spacing w:before="154" w:line="298" w:lineRule="exact"/>
                          <w:ind w:left="106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年</w:t>
                        </w:r>
                      </w:p>
                    </w:tc>
                    <w:tc>
                      <w:tcPr>
                        <w:tcW w:w="637" w:type="dxa"/>
                        <w:tcBorders>
                          <w:top w:val="single" w:color="231F20" w:sz="4" w:space="0"/>
                        </w:tcBorders>
                      </w:tcPr>
                      <w:p>
                        <w:pPr>
                          <w:pStyle w:val="7"/>
                          <w:spacing w:before="154" w:line="298" w:lineRule="exact"/>
                          <w:ind w:left="99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月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color="231F20" w:sz="4" w:space="0"/>
                        </w:tcBorders>
                      </w:tcPr>
                      <w:p>
                        <w:pPr>
                          <w:pStyle w:val="7"/>
                          <w:spacing w:before="154" w:line="298" w:lineRule="exact"/>
                          <w:ind w:left="92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sz w:val="21"/>
                          </w:rPr>
                          <w:t>日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color w:val="231F20"/>
        </w:rPr>
        <w:t>共</w:t>
      </w:r>
      <w:r>
        <w:rPr>
          <w:color w:val="231F20"/>
        </w:rPr>
        <w:tab/>
      </w:r>
      <w:r>
        <w:rPr>
          <w:color w:val="231F20"/>
        </w:rPr>
        <w:t>页第</w:t>
      </w:r>
      <w:r>
        <w:rPr>
          <w:color w:val="231F20"/>
        </w:rPr>
        <w:tab/>
      </w:r>
      <w:r>
        <w:rPr>
          <w:color w:val="231F20"/>
        </w:rPr>
        <w:t>页</w:t>
      </w:r>
    </w:p>
    <w:p>
      <w:pPr>
        <w:pStyle w:val="2"/>
        <w:tabs>
          <w:tab w:val="left" w:pos="1469"/>
        </w:tabs>
        <w:spacing w:line="335" w:lineRule="exact"/>
        <w:ind w:right="119"/>
        <w:jc w:val="right"/>
      </w:pPr>
      <w:r>
        <w:rPr>
          <w:color w:val="231F20"/>
        </w:rPr>
        <w:t>金额单位：</w:t>
      </w:r>
      <w:r>
        <w:rPr>
          <w:color w:val="231F20"/>
        </w:rPr>
        <w:tab/>
      </w:r>
      <w:r>
        <w:rPr>
          <w:color w:val="231F20"/>
        </w:rPr>
        <w:t>元</w:t>
      </w:r>
    </w:p>
    <w:p>
      <w:pPr>
        <w:pStyle w:val="2"/>
        <w:spacing w:before="14"/>
        <w:rPr>
          <w:sz w:val="3"/>
        </w:rPr>
      </w:pPr>
    </w:p>
    <w:tbl>
      <w:tblPr>
        <w:tblStyle w:val="3"/>
        <w:tblW w:w="13379" w:type="dxa"/>
        <w:jc w:val="center"/>
        <w:tblInd w:w="121" w:type="dxa"/>
        <w:tblBorders>
          <w:top w:val="single" w:color="231F20" w:sz="12" w:space="0"/>
          <w:left w:val="single" w:color="231F20" w:sz="12" w:space="0"/>
          <w:bottom w:val="single" w:color="231F20" w:sz="12" w:space="0"/>
          <w:right w:val="single" w:color="231F20" w:sz="12" w:space="0"/>
          <w:insideH w:val="single" w:color="231F20" w:sz="12" w:space="0"/>
          <w:insideV w:val="single" w:color="231F2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18"/>
        <w:gridCol w:w="354"/>
        <w:gridCol w:w="334"/>
        <w:gridCol w:w="1"/>
        <w:gridCol w:w="491"/>
        <w:gridCol w:w="235"/>
        <w:gridCol w:w="115"/>
        <w:gridCol w:w="218"/>
        <w:gridCol w:w="1"/>
        <w:gridCol w:w="726"/>
        <w:gridCol w:w="266"/>
        <w:gridCol w:w="549"/>
        <w:gridCol w:w="244"/>
        <w:gridCol w:w="230"/>
        <w:gridCol w:w="595"/>
        <w:gridCol w:w="355"/>
        <w:gridCol w:w="470"/>
        <w:gridCol w:w="267"/>
        <w:gridCol w:w="213"/>
        <w:gridCol w:w="348"/>
        <w:gridCol w:w="708"/>
        <w:gridCol w:w="707"/>
        <w:gridCol w:w="706"/>
        <w:gridCol w:w="708"/>
        <w:gridCol w:w="707"/>
        <w:gridCol w:w="687"/>
        <w:gridCol w:w="313"/>
        <w:gridCol w:w="282"/>
        <w:gridCol w:w="728"/>
        <w:gridCol w:w="524"/>
        <w:gridCol w:w="707"/>
      </w:tblGrid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944" w:type="dxa"/>
            <w:gridSpan w:val="3"/>
            <w:tcBorders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姓名</w:t>
            </w:r>
          </w:p>
        </w:tc>
        <w:tc>
          <w:tcPr>
            <w:tcW w:w="1394" w:type="dxa"/>
            <w:gridSpan w:val="6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3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z w:val="21"/>
              </w:rPr>
            </w:pPr>
            <w:r>
              <w:rPr>
                <w:color w:val="231F20"/>
                <w:sz w:val="21"/>
              </w:rPr>
              <w:t>职别或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8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职</w:t>
            </w:r>
            <w:r>
              <w:rPr>
                <w:rFonts w:hint="eastAsia"/>
                <w:color w:val="231F20"/>
                <w:sz w:val="21"/>
                <w:lang w:val="en-US" w:eastAsia="zh-CN"/>
              </w:rPr>
              <w:t xml:space="preserve">     </w:t>
            </w:r>
            <w:r>
              <w:rPr>
                <w:color w:val="231F20"/>
                <w:sz w:val="21"/>
              </w:rPr>
              <w:t>称</w:t>
            </w:r>
          </w:p>
        </w:tc>
        <w:tc>
          <w:tcPr>
            <w:tcW w:w="1618" w:type="dxa"/>
            <w:gridSpan w:val="4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92" w:type="dxa"/>
            <w:gridSpan w:val="3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z w:val="21"/>
              </w:rPr>
            </w:pPr>
            <w:r>
              <w:rPr>
                <w:color w:val="231F20"/>
                <w:sz w:val="21"/>
              </w:rPr>
              <w:t>出差事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由地点</w:t>
            </w:r>
          </w:p>
        </w:tc>
        <w:tc>
          <w:tcPr>
            <w:tcW w:w="2682" w:type="dxa"/>
            <w:gridSpan w:val="5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z w:val="21"/>
              </w:rPr>
            </w:pPr>
            <w:r>
              <w:rPr>
                <w:color w:val="231F20"/>
                <w:sz w:val="21"/>
              </w:rPr>
              <w:t>出差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日期</w:t>
            </w:r>
          </w:p>
        </w:tc>
        <w:tc>
          <w:tcPr>
            <w:tcW w:w="707" w:type="dxa"/>
            <w:tcBorders>
              <w:left w:val="single" w:color="231F20" w:sz="6" w:space="0"/>
              <w:bottom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自201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至201</w:t>
            </w:r>
          </w:p>
        </w:tc>
        <w:tc>
          <w:tcPr>
            <w:tcW w:w="687" w:type="dxa"/>
            <w:tcBorders>
              <w:left w:val="nil"/>
              <w:bottom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z w:val="21"/>
              </w:rPr>
            </w:pPr>
            <w:r>
              <w:rPr>
                <w:color w:val="231F20"/>
                <w:sz w:val="21"/>
              </w:rPr>
              <w:t>年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年</w:t>
            </w:r>
          </w:p>
        </w:tc>
        <w:tc>
          <w:tcPr>
            <w:tcW w:w="595" w:type="dxa"/>
            <w:gridSpan w:val="2"/>
            <w:tcBorders>
              <w:left w:val="nil"/>
              <w:bottom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z w:val="21"/>
              </w:rPr>
            </w:pPr>
            <w:r>
              <w:rPr>
                <w:color w:val="231F20"/>
                <w:sz w:val="21"/>
              </w:rPr>
              <w:t>月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月</w:t>
            </w:r>
          </w:p>
        </w:tc>
        <w:tc>
          <w:tcPr>
            <w:tcW w:w="728" w:type="dxa"/>
            <w:tcBorders>
              <w:left w:val="nil"/>
              <w:bottom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z w:val="21"/>
              </w:rPr>
            </w:pPr>
            <w:r>
              <w:rPr>
                <w:color w:val="231F20"/>
                <w:sz w:val="21"/>
              </w:rPr>
              <w:t>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日</w:t>
            </w:r>
          </w:p>
        </w:tc>
        <w:tc>
          <w:tcPr>
            <w:tcW w:w="1231" w:type="dxa"/>
            <w:gridSpan w:val="2"/>
            <w:tcBorders>
              <w:left w:val="nil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both"/>
              <w:textAlignment w:val="auto"/>
              <w:rPr>
                <w:sz w:val="21"/>
              </w:rPr>
            </w:pPr>
            <w:r>
              <w:rPr>
                <w:rFonts w:hint="eastAsia"/>
                <w:color w:val="231F20"/>
                <w:sz w:val="21"/>
                <w:lang w:eastAsia="zh-CN"/>
              </w:rPr>
              <w:t>共</w:t>
            </w:r>
            <w:r>
              <w:rPr>
                <w:rFonts w:hint="eastAsia"/>
                <w:color w:val="231F20"/>
                <w:sz w:val="21"/>
                <w:lang w:val="en-US" w:eastAsia="zh-CN"/>
              </w:rPr>
              <w:t xml:space="preserve">          </w:t>
            </w:r>
            <w:r>
              <w:rPr>
                <w:color w:val="231F20"/>
                <w:sz w:val="21"/>
              </w:rPr>
              <w:t>天</w:t>
            </w: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44" w:type="dxa"/>
            <w:gridSpan w:val="3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日期</w:t>
            </w:r>
          </w:p>
        </w:tc>
        <w:tc>
          <w:tcPr>
            <w:tcW w:w="33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地</w:t>
            </w:r>
          </w:p>
        </w:tc>
        <w:tc>
          <w:tcPr>
            <w:tcW w:w="568" w:type="dxa"/>
            <w:gridSpan w:val="3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27" w:type="dxa"/>
            <w:gridSpan w:val="2"/>
            <w:tcBorders>
              <w:top w:val="single" w:color="231F20" w:sz="6" w:space="0"/>
              <w:left w:val="nil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点</w:t>
            </w:r>
          </w:p>
        </w:tc>
        <w:tc>
          <w:tcPr>
            <w:tcW w:w="1884" w:type="dxa"/>
            <w:gridSpan w:val="5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车、船、飞机票</w:t>
            </w:r>
          </w:p>
        </w:tc>
        <w:tc>
          <w:tcPr>
            <w:tcW w:w="1653" w:type="dxa"/>
            <w:gridSpan w:val="5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pacing w:val="-28"/>
                <w:w w:val="85"/>
                <w:sz w:val="21"/>
              </w:rPr>
              <w:t>夜间乘车</w:t>
            </w:r>
            <w:r>
              <w:rPr>
                <w:color w:val="231F20"/>
                <w:spacing w:val="-39"/>
                <w:w w:val="85"/>
                <w:sz w:val="21"/>
              </w:rPr>
              <w:t>（船</w:t>
            </w:r>
            <w:r>
              <w:rPr>
                <w:color w:val="231F20"/>
                <w:spacing w:val="-74"/>
                <w:w w:val="85"/>
                <w:sz w:val="21"/>
              </w:rPr>
              <w:t>）</w:t>
            </w:r>
            <w:r>
              <w:rPr>
                <w:color w:val="231F20"/>
                <w:spacing w:val="-6"/>
                <w:w w:val="85"/>
                <w:sz w:val="21"/>
              </w:rPr>
              <w:t>补贴</w:t>
            </w:r>
          </w:p>
        </w:tc>
        <w:tc>
          <w:tcPr>
            <w:tcW w:w="2121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出</w:t>
            </w:r>
            <w:r>
              <w:rPr>
                <w:rFonts w:hint="eastAsia"/>
                <w:color w:val="231F20"/>
                <w:sz w:val="21"/>
                <w:lang w:val="en-US" w:eastAsia="zh-CN"/>
              </w:rPr>
              <w:t xml:space="preserve"> </w:t>
            </w:r>
            <w:r>
              <w:rPr>
                <w:color w:val="231F20"/>
                <w:sz w:val="21"/>
              </w:rPr>
              <w:t xml:space="preserve"> 差 </w:t>
            </w:r>
            <w:r>
              <w:rPr>
                <w:rFonts w:hint="eastAsia"/>
                <w:color w:val="231F20"/>
                <w:sz w:val="21"/>
                <w:lang w:val="en-US" w:eastAsia="zh-CN"/>
              </w:rPr>
              <w:t xml:space="preserve"> </w:t>
            </w:r>
            <w:r>
              <w:rPr>
                <w:color w:val="231F20"/>
                <w:sz w:val="21"/>
              </w:rPr>
              <w:t xml:space="preserve">补 </w:t>
            </w:r>
            <w:r>
              <w:rPr>
                <w:rFonts w:hint="eastAsia"/>
                <w:color w:val="231F20"/>
                <w:sz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color w:val="231F20"/>
                <w:sz w:val="21"/>
              </w:rPr>
              <w:t>贴</w:t>
            </w:r>
          </w:p>
        </w:tc>
        <w:tc>
          <w:tcPr>
            <w:tcW w:w="141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住 宿 费</w:t>
            </w:r>
          </w:p>
        </w:tc>
        <w:tc>
          <w:tcPr>
            <w:tcW w:w="1000" w:type="dxa"/>
            <w:gridSpan w:val="2"/>
            <w:vMerge w:val="restart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z w:val="21"/>
              </w:rPr>
            </w:pPr>
            <w:r>
              <w:rPr>
                <w:color w:val="231F20"/>
                <w:sz w:val="21"/>
              </w:rPr>
              <w:t>市</w:t>
            </w:r>
            <w:r>
              <w:rPr>
                <w:rFonts w:hint="eastAsia"/>
                <w:color w:val="231F20"/>
                <w:sz w:val="21"/>
                <w:lang w:val="en-US" w:eastAsia="zh-CN"/>
              </w:rPr>
              <w:t xml:space="preserve">     </w:t>
            </w:r>
            <w:r>
              <w:rPr>
                <w:color w:val="231F20"/>
                <w:sz w:val="21"/>
              </w:rPr>
              <w:t>内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交通费</w:t>
            </w:r>
          </w:p>
        </w:tc>
        <w:tc>
          <w:tcPr>
            <w:tcW w:w="2241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其</w:t>
            </w:r>
            <w:r>
              <w:rPr>
                <w:rFonts w:hint="eastAsia"/>
                <w:color w:val="231F20"/>
                <w:sz w:val="21"/>
                <w:lang w:val="en-US" w:eastAsia="zh-CN"/>
              </w:rPr>
              <w:t xml:space="preserve">      </w:t>
            </w:r>
            <w:r>
              <w:rPr>
                <w:color w:val="231F20"/>
                <w:sz w:val="21"/>
              </w:rPr>
              <w:t>他</w:t>
            </w: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7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月</w:t>
            </w:r>
          </w:p>
        </w:tc>
        <w:tc>
          <w:tcPr>
            <w:tcW w:w="47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日</w:t>
            </w:r>
          </w:p>
        </w:tc>
        <w:tc>
          <w:tcPr>
            <w:tcW w:w="1061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起</w:t>
            </w:r>
          </w:p>
        </w:tc>
        <w:tc>
          <w:tcPr>
            <w:tcW w:w="1060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讫</w:t>
            </w:r>
          </w:p>
        </w:tc>
        <w:tc>
          <w:tcPr>
            <w:tcW w:w="105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类别</w:t>
            </w: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金额</w:t>
            </w: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标准</w:t>
            </w:r>
          </w:p>
        </w:tc>
        <w:tc>
          <w:tcPr>
            <w:tcW w:w="82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金额</w:t>
            </w: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日数</w:t>
            </w: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标准</w:t>
            </w:r>
          </w:p>
        </w:tc>
        <w:tc>
          <w:tcPr>
            <w:tcW w:w="70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金额</w:t>
            </w: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日数</w:t>
            </w: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金额</w:t>
            </w:r>
          </w:p>
        </w:tc>
        <w:tc>
          <w:tcPr>
            <w:tcW w:w="1000" w:type="dxa"/>
            <w:gridSpan w:val="2"/>
            <w:vMerge w:val="continue"/>
            <w:tcBorders>
              <w:top w:val="nil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153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color w:val="231F20"/>
                <w:sz w:val="21"/>
              </w:rPr>
              <w:t>摘</w:t>
            </w:r>
            <w:r>
              <w:rPr>
                <w:rFonts w:hint="eastAsia"/>
                <w:color w:val="231F20"/>
                <w:sz w:val="21"/>
                <w:lang w:val="en-US" w:eastAsia="zh-CN"/>
              </w:rPr>
              <w:t xml:space="preserve">      </w:t>
            </w:r>
            <w:r>
              <w:rPr>
                <w:color w:val="231F20"/>
                <w:sz w:val="21"/>
              </w:rPr>
              <w:t>要</w:t>
            </w: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金额</w:t>
            </w: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7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7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  <w:r>
              <w:rPr>
                <w:sz w:val="22"/>
              </w:rPr>
              <w:pict>
                <v:shape id="_x0000_s1026" o:spid="_x0000_s1026" o:spt="202" type="#_x0000_t202" style="position:absolute;left:0pt;margin-left:33.25pt;margin-top:18.15pt;height:121.2pt;width:16.9pt;z-index:30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2"/>
                          <w:spacing w:line="168" w:lineRule="auto"/>
                          <w:ind w:left="20"/>
                          <w:rPr>
                            <w:rFonts w:hint="default" w:eastAsia="方正书宋简体"/>
                            <w:lang w:val="en-US" w:eastAsia="zh-CN"/>
                          </w:rPr>
                        </w:pPr>
                        <w:r>
                          <w:rPr>
                            <w:color w:val="231F20"/>
                          </w:rPr>
                          <w:t>附单据共</w:t>
                        </w:r>
                        <w:r>
                          <w:rPr>
                            <w:rFonts w:hint="eastAsia"/>
                            <w:color w:val="231F20"/>
                            <w:lang w:val="en-US" w:eastAsia="zh-CN"/>
                          </w:rPr>
                          <w:t xml:space="preserve">                张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7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7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7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7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7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7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7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72" w:type="dxa"/>
            <w:tcBorders>
              <w:top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472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60" w:type="dxa"/>
            <w:gridSpan w:val="4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72" w:type="dxa"/>
            <w:tcBorders>
              <w:top w:val="single" w:color="231F20" w:sz="6" w:space="0"/>
              <w:bottom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07" w:type="dxa"/>
            <w:gridSpan w:val="4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小</w:t>
            </w:r>
          </w:p>
        </w:tc>
        <w:tc>
          <w:tcPr>
            <w:tcW w:w="491" w:type="dxa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gridSpan w:val="4"/>
            <w:tcBorders>
              <w:top w:val="single" w:color="231F20" w:sz="6" w:space="0"/>
              <w:left w:val="nil"/>
              <w:bottom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计</w:t>
            </w:r>
          </w:p>
        </w:tc>
        <w:tc>
          <w:tcPr>
            <w:tcW w:w="726" w:type="dxa"/>
            <w:tcBorders>
              <w:top w:val="single" w:color="231F20" w:sz="6" w:space="0"/>
              <w:left w:val="nil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59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×</w:t>
            </w: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825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×</w:t>
            </w:r>
          </w:p>
        </w:tc>
        <w:tc>
          <w:tcPr>
            <w:tcW w:w="828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×</w:t>
            </w:r>
          </w:p>
        </w:tc>
        <w:tc>
          <w:tcPr>
            <w:tcW w:w="70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000" w:type="dxa"/>
            <w:gridSpan w:val="2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231F20" w:sz="12" w:space="0"/>
            <w:left w:val="single" w:color="231F20" w:sz="12" w:space="0"/>
            <w:bottom w:val="single" w:color="231F20" w:sz="12" w:space="0"/>
            <w:right w:val="single" w:color="231F20" w:sz="12" w:space="0"/>
            <w:insideH w:val="single" w:color="231F20" w:sz="12" w:space="0"/>
            <w:insideV w:val="single" w:color="231F20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590" w:type="dxa"/>
            <w:gridSpan w:val="2"/>
            <w:tcBorders>
              <w:top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填报金额</w:t>
            </w:r>
          </w:p>
        </w:tc>
        <w:tc>
          <w:tcPr>
            <w:tcW w:w="1530" w:type="dxa"/>
            <w:gridSpan w:val="6"/>
            <w:tcBorders>
              <w:top w:val="single" w:color="231F20" w:sz="6" w:space="0"/>
              <w:left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10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￥</w:t>
            </w:r>
            <w:r>
              <w:rPr>
                <w:color w:val="231F20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元</w:t>
            </w:r>
          </w:p>
        </w:tc>
        <w:tc>
          <w:tcPr>
            <w:tcW w:w="945" w:type="dxa"/>
            <w:gridSpan w:val="3"/>
            <w:tcBorders>
              <w:top w:val="single" w:color="231F20" w:sz="6" w:space="0"/>
              <w:left w:val="single" w:color="231F20" w:sz="6" w:space="0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color w:val="231F20"/>
                <w:sz w:val="21"/>
              </w:rPr>
            </w:pPr>
            <w:r>
              <w:rPr>
                <w:color w:val="231F20"/>
                <w:sz w:val="21"/>
              </w:rPr>
              <w:t>审定报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销金额</w:t>
            </w:r>
          </w:p>
        </w:tc>
        <w:tc>
          <w:tcPr>
            <w:tcW w:w="266" w:type="dxa"/>
            <w:tcBorders>
              <w:top w:val="single" w:color="231F20" w:sz="6" w:space="0"/>
              <w:left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/>
                <w:sz w:val="20"/>
              </w:rPr>
            </w:pPr>
          </w:p>
        </w:tc>
        <w:tc>
          <w:tcPr>
            <w:tcW w:w="549" w:type="dxa"/>
            <w:tcBorders>
              <w:top w:val="single" w:color="231F20" w:sz="6" w:space="0"/>
              <w:left w:val="nil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万</w:t>
            </w:r>
          </w:p>
        </w:tc>
        <w:tc>
          <w:tcPr>
            <w:tcW w:w="474" w:type="dxa"/>
            <w:gridSpan w:val="2"/>
            <w:tcBorders>
              <w:top w:val="single" w:color="231F20" w:sz="6" w:space="0"/>
              <w:left w:val="nil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仟</w:t>
            </w:r>
          </w:p>
        </w:tc>
        <w:tc>
          <w:tcPr>
            <w:tcW w:w="595" w:type="dxa"/>
            <w:tcBorders>
              <w:top w:val="single" w:color="231F20" w:sz="6" w:space="0"/>
              <w:left w:val="nil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佰</w:t>
            </w:r>
          </w:p>
        </w:tc>
        <w:tc>
          <w:tcPr>
            <w:tcW w:w="355" w:type="dxa"/>
            <w:tcBorders>
              <w:top w:val="single" w:color="231F20" w:sz="6" w:space="0"/>
              <w:left w:val="nil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拾</w:t>
            </w:r>
          </w:p>
        </w:tc>
        <w:tc>
          <w:tcPr>
            <w:tcW w:w="470" w:type="dxa"/>
            <w:tcBorders>
              <w:top w:val="single" w:color="231F20" w:sz="6" w:space="0"/>
              <w:left w:val="nil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元</w:t>
            </w:r>
          </w:p>
        </w:tc>
        <w:tc>
          <w:tcPr>
            <w:tcW w:w="480" w:type="dxa"/>
            <w:gridSpan w:val="2"/>
            <w:tcBorders>
              <w:top w:val="single" w:color="231F20" w:sz="6" w:space="0"/>
              <w:left w:val="nil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角</w:t>
            </w:r>
          </w:p>
        </w:tc>
        <w:tc>
          <w:tcPr>
            <w:tcW w:w="348" w:type="dxa"/>
            <w:tcBorders>
              <w:top w:val="single" w:color="231F20" w:sz="6" w:space="0"/>
              <w:left w:val="nil"/>
              <w:right w:val="single" w:color="231F20" w:sz="6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分</w:t>
            </w:r>
          </w:p>
        </w:tc>
        <w:tc>
          <w:tcPr>
            <w:tcW w:w="5546" w:type="dxa"/>
            <w:gridSpan w:val="9"/>
            <w:tcBorders>
              <w:top w:val="single" w:color="231F20" w:sz="6" w:space="0"/>
              <w:left w:val="single" w:color="231F20" w:sz="6" w:space="0"/>
              <w:righ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1628"/>
                <w:tab w:val="left" w:pos="2924"/>
                <w:tab w:val="left" w:pos="4220"/>
                <w:tab w:val="left" w:pos="570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pacing w:val="-12"/>
                <w:sz w:val="21"/>
              </w:rPr>
              <w:t>预</w:t>
            </w:r>
            <w:r>
              <w:rPr>
                <w:color w:val="231F20"/>
                <w:sz w:val="21"/>
              </w:rPr>
              <w:t>支</w:t>
            </w:r>
            <w:r>
              <w:rPr>
                <w:color w:val="231F20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元</w:t>
            </w:r>
            <w:r>
              <w:rPr>
                <w:color w:val="231F20"/>
                <w:spacing w:val="5"/>
                <w:sz w:val="21"/>
              </w:rPr>
              <w:t xml:space="preserve"> </w:t>
            </w:r>
            <w:r>
              <w:rPr>
                <w:color w:val="231F20"/>
                <w:spacing w:val="-12"/>
                <w:sz w:val="21"/>
              </w:rPr>
              <w:t>外</w:t>
            </w:r>
            <w:r>
              <w:rPr>
                <w:color w:val="231F20"/>
                <w:sz w:val="21"/>
              </w:rPr>
              <w:t>借</w:t>
            </w:r>
            <w:r>
              <w:rPr>
                <w:color w:val="231F20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元</w:t>
            </w:r>
            <w:r>
              <w:rPr>
                <w:color w:val="231F20"/>
                <w:spacing w:val="5"/>
                <w:sz w:val="21"/>
              </w:rPr>
              <w:t xml:space="preserve"> </w:t>
            </w:r>
            <w:r>
              <w:rPr>
                <w:color w:val="231F20"/>
                <w:spacing w:val="-12"/>
                <w:sz w:val="21"/>
              </w:rPr>
              <w:t>实</w:t>
            </w:r>
            <w:r>
              <w:rPr>
                <w:color w:val="231F20"/>
                <w:sz w:val="21"/>
              </w:rPr>
              <w:t>报</w:t>
            </w:r>
            <w:r>
              <w:rPr>
                <w:color w:val="231F20"/>
                <w:sz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u w:val="single" w:color="231F20"/>
              </w:rPr>
              <w:tab/>
            </w:r>
            <w:r>
              <w:rPr>
                <w:color w:val="231F20"/>
                <w:sz w:val="21"/>
              </w:rPr>
              <w:t>元</w:t>
            </w:r>
            <w:r>
              <w:rPr>
                <w:color w:val="231F20"/>
                <w:spacing w:val="-10"/>
                <w:sz w:val="21"/>
              </w:rPr>
              <w:t xml:space="preserve"> </w:t>
            </w:r>
            <w:r>
              <w:rPr>
                <w:color w:val="231F20"/>
                <w:spacing w:val="-85"/>
                <w:sz w:val="21"/>
              </w:rPr>
              <w:t>退</w:t>
            </w:r>
            <w:r>
              <w:rPr>
                <w:color w:val="231F20"/>
                <w:spacing w:val="-44"/>
                <w:sz w:val="21"/>
              </w:rPr>
              <w:t xml:space="preserve">（ 补 </w:t>
            </w:r>
            <w:r>
              <w:rPr>
                <w:color w:val="231F20"/>
                <w:sz w:val="21"/>
              </w:rPr>
              <w:t>）</w:t>
            </w:r>
          </w:p>
        </w:tc>
        <w:tc>
          <w:tcPr>
            <w:tcW w:w="1231" w:type="dxa"/>
            <w:gridSpan w:val="2"/>
            <w:tcBorders>
              <w:top w:val="single" w:color="231F20" w:sz="6" w:space="0"/>
              <w:left w:val="nil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color w:val="231F20"/>
                <w:sz w:val="21"/>
              </w:rPr>
              <w:t>元</w:t>
            </w:r>
          </w:p>
        </w:tc>
      </w:tr>
    </w:tbl>
    <w:p>
      <w:pPr>
        <w:pStyle w:val="2"/>
        <w:tabs>
          <w:tab w:val="left" w:pos="4116"/>
          <w:tab w:val="left" w:pos="7175"/>
        </w:tabs>
        <w:spacing w:before="83"/>
        <w:ind w:left="586"/>
      </w:pPr>
      <w:r>
        <w:rPr>
          <w:color w:val="231F20"/>
        </w:rPr>
        <w:t>部</w:t>
      </w:r>
      <w:r>
        <w:rPr>
          <w:rFonts w:hint="eastAsia" w:ascii="PMingLiU" w:eastAsia="PMingLiU"/>
          <w:color w:val="231F20"/>
        </w:rPr>
        <w:t>门</w:t>
      </w:r>
      <w:r>
        <w:rPr>
          <w:rFonts w:hint="eastAsia" w:ascii="PMingLiU" w:eastAsia="PMingLiU"/>
          <w:color w:val="231F20"/>
          <w:spacing w:val="-12"/>
        </w:rPr>
        <w:t xml:space="preserve"> </w:t>
      </w:r>
      <w:r>
        <w:rPr>
          <w:color w:val="231F20"/>
        </w:rPr>
        <w:t>负责人</w:t>
      </w:r>
      <w:r>
        <w:rPr>
          <w:color w:val="231F20"/>
        </w:rPr>
        <w:tab/>
      </w:r>
      <w:r>
        <w:rPr>
          <w:color w:val="231F20"/>
          <w:spacing w:val="50"/>
        </w:rPr>
        <w:t>审核</w:t>
      </w:r>
      <w:r>
        <w:rPr>
          <w:color w:val="231F20"/>
        </w:rPr>
        <w:t>人</w:t>
      </w:r>
      <w:r>
        <w:rPr>
          <w:color w:val="231F20"/>
        </w:rPr>
        <w:tab/>
      </w:r>
      <w:r>
        <w:rPr>
          <w:color w:val="231F20"/>
          <w:spacing w:val="50"/>
        </w:rPr>
        <w:t>填报</w:t>
      </w:r>
      <w:r>
        <w:rPr>
          <w:color w:val="231F20"/>
        </w:rPr>
        <w:t>人</w:t>
      </w:r>
    </w:p>
    <w:sectPr>
      <w:type w:val="continuous"/>
      <w:pgSz w:w="16840" w:h="11910" w:orient="landscape"/>
      <w:pgMar w:top="794" w:right="1134" w:bottom="794" w:left="2324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5E8F1B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简体" w:hAnsi="方正书宋简体" w:eastAsia="方正书宋简体" w:cs="方正书宋简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书宋简体" w:hAnsi="方正书宋简体" w:eastAsia="方正书宋简体" w:cs="方正书宋简体"/>
      <w:sz w:val="21"/>
      <w:szCs w:val="21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方正书宋简体" w:hAnsi="方正书宋简体" w:eastAsia="方正书宋简体" w:cs="方正书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2019-09-23T03:36:00Z</dcterms:created>
  <dc:creator>China Administrator</dc:creator>
  <cp:lastModifiedBy>大蒜1407899676</cp:lastModifiedBy>
  <dcterms:modified xsi:type="dcterms:W3CDTF">2019-09-23T03:40:57Z</dcterms:modified>
  <dc:subject>旅差费报销单</dc:subject>
  <dc:title>旅差费报销单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方正飞翔7.0 网络服务版</vt:lpwstr>
  </property>
  <property fmtid="{D5CDD505-2E9C-101B-9397-08002B2CF9AE}" pid="4" name="LastSaved">
    <vt:filetime>2019-09-23T00:00:00Z</vt:filetime>
  </property>
  <property fmtid="{D5CDD505-2E9C-101B-9397-08002B2CF9AE}" pid="5" name="KSOProductBuildVer">
    <vt:lpwstr>2052-11.1.0.8976</vt:lpwstr>
  </property>
</Properties>
</file>