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F6" w:rsidRDefault="000A60F3">
      <w:pPr>
        <w:rPr>
          <w:rFonts w:ascii="仿宋_GB2312" w:eastAsia="仿宋_GB2312"/>
          <w:b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b/>
          <w:sz w:val="28"/>
          <w:szCs w:val="28"/>
        </w:rPr>
        <w:t>附件</w:t>
      </w:r>
      <w:r>
        <w:rPr>
          <w:rFonts w:ascii="仿宋_GB2312" w:eastAsia="仿宋_GB2312" w:hint="eastAsia"/>
          <w:b/>
          <w:sz w:val="28"/>
          <w:szCs w:val="28"/>
        </w:rPr>
        <w:t>3</w:t>
      </w:r>
    </w:p>
    <w:p w:rsidR="00F457F6" w:rsidRDefault="00C2318C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2020</w:t>
      </w:r>
      <w:r w:rsidR="000A60F3">
        <w:rPr>
          <w:rFonts w:ascii="方正小标宋简体" w:eastAsia="方正小标宋简体" w:hint="eastAsia"/>
          <w:sz w:val="36"/>
          <w:szCs w:val="36"/>
        </w:rPr>
        <w:t>年度吉首大学内部控制报告</w:t>
      </w:r>
      <w:r w:rsidR="00213F65">
        <w:rPr>
          <w:rFonts w:ascii="方正小标宋简体" w:eastAsia="方正小标宋简体" w:hint="eastAsia"/>
          <w:sz w:val="36"/>
          <w:szCs w:val="36"/>
        </w:rPr>
        <w:t>表格填</w:t>
      </w:r>
      <w:r w:rsidR="000A60F3">
        <w:rPr>
          <w:rFonts w:ascii="方正小标宋简体" w:eastAsia="方正小标宋简体" w:hint="eastAsia"/>
          <w:sz w:val="36"/>
          <w:szCs w:val="36"/>
        </w:rPr>
        <w:t>报任务清单</w:t>
      </w:r>
    </w:p>
    <w:tbl>
      <w:tblPr>
        <w:tblStyle w:val="a6"/>
        <w:tblW w:w="0" w:type="auto"/>
        <w:tblLook w:val="04A0"/>
      </w:tblPr>
      <w:tblGrid>
        <w:gridCol w:w="813"/>
        <w:gridCol w:w="2443"/>
        <w:gridCol w:w="7685"/>
        <w:gridCol w:w="3619"/>
      </w:tblGrid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责任单位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佐证材料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材料形式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1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校办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内部控制领导小组成立方案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内部控制工作小组成立方案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</w:t>
            </w:r>
            <w:r>
              <w:rPr>
                <w:rFonts w:ascii="仿宋_GB2312" w:eastAsia="仿宋_GB2312" w:hint="eastAsia"/>
                <w:szCs w:val="21"/>
              </w:rPr>
              <w:t>内部控制建设规划方案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>
              <w:rPr>
                <w:rFonts w:ascii="仿宋_GB2312" w:eastAsia="仿宋_GB2312" w:hint="eastAsia"/>
                <w:szCs w:val="21"/>
              </w:rPr>
              <w:t>内部控制领导小组会议纪要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</w:t>
            </w:r>
            <w:r>
              <w:rPr>
                <w:rFonts w:ascii="仿宋_GB2312" w:eastAsia="仿宋_GB2312" w:hint="eastAsia"/>
                <w:szCs w:val="21"/>
              </w:rPr>
              <w:t>内部控制工作小组会议纪要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6.</w:t>
            </w:r>
            <w:r>
              <w:rPr>
                <w:rFonts w:ascii="仿宋_GB2312" w:eastAsia="仿宋_GB2312" w:hint="eastAsia"/>
                <w:szCs w:val="21"/>
              </w:rPr>
              <w:t>内部控制评价与监督制度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7. </w:t>
            </w:r>
            <w:r>
              <w:rPr>
                <w:rFonts w:ascii="仿宋_GB2312" w:eastAsia="仿宋_GB2312" w:hint="eastAsia"/>
                <w:szCs w:val="21"/>
              </w:rPr>
              <w:t>单位领导权力清单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8.</w:t>
            </w:r>
            <w:r>
              <w:rPr>
                <w:rFonts w:ascii="仿宋_GB2312" w:eastAsia="仿宋_GB2312" w:hint="eastAsia"/>
                <w:szCs w:val="21"/>
              </w:rPr>
              <w:t>单位部门责任清单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9.</w:t>
            </w:r>
            <w:r>
              <w:rPr>
                <w:rFonts w:ascii="仿宋_GB2312" w:eastAsia="仿宋_GB2312" w:hint="eastAsia"/>
                <w:szCs w:val="21"/>
              </w:rPr>
              <w:t>单位岗位职责清单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10.</w:t>
            </w:r>
            <w:r>
              <w:rPr>
                <w:rFonts w:ascii="仿宋_GB2312" w:eastAsia="仿宋_GB2312" w:hint="eastAsia"/>
                <w:szCs w:val="21"/>
              </w:rPr>
              <w:t>分级授权相关制度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11.</w:t>
            </w:r>
            <w:r>
              <w:rPr>
                <w:rFonts w:ascii="仿宋_GB2312" w:eastAsia="仿宋_GB2312" w:hint="eastAsia"/>
                <w:szCs w:val="21"/>
              </w:rPr>
              <w:t>单位“三重一大”制度、集体议事决策的会议纪要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12. </w:t>
            </w:r>
            <w:r>
              <w:rPr>
                <w:rFonts w:ascii="仿宋_GB2312" w:eastAsia="仿宋_GB2312" w:hint="eastAsia"/>
                <w:szCs w:val="21"/>
              </w:rPr>
              <w:t>内部控制培训纪要或照片</w:t>
            </w:r>
          </w:p>
          <w:p w:rsidR="00F457F6" w:rsidRDefault="000A60F3" w:rsidP="000D1EFD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填报附件：</w:t>
            </w:r>
            <w:r>
              <w:rPr>
                <w:rFonts w:ascii="仿宋_GB2312" w:eastAsia="仿宋_GB2312" w:hint="eastAsia"/>
                <w:szCs w:val="21"/>
              </w:rPr>
              <w:t>4-</w:t>
            </w:r>
            <w:r w:rsidR="000D1EFD">
              <w:rPr>
                <w:rFonts w:ascii="仿宋_GB2312" w:eastAsia="仿宋_GB2312" w:hint="eastAsia"/>
                <w:szCs w:val="21"/>
              </w:rPr>
              <w:t>3（1</w:t>
            </w:r>
            <w:r>
              <w:rPr>
                <w:rFonts w:ascii="仿宋_GB2312" w:eastAsia="仿宋_GB2312" w:hint="eastAsia"/>
                <w:szCs w:val="21"/>
              </w:rPr>
              <w:t>-21</w:t>
            </w:r>
            <w:r w:rsidR="000D1EFD">
              <w:rPr>
                <w:rFonts w:ascii="仿宋_GB2312" w:eastAsia="仿宋_GB2312" w:hint="eastAsia"/>
                <w:szCs w:val="21"/>
              </w:rPr>
              <w:t>）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纪委、监察专员</w:t>
            </w:r>
            <w:r>
              <w:rPr>
                <w:rFonts w:ascii="仿宋_GB2312" w:eastAsia="仿宋_GB2312"/>
                <w:b/>
                <w:szCs w:val="21"/>
              </w:rPr>
              <w:t>办</w:t>
            </w:r>
          </w:p>
        </w:tc>
        <w:tc>
          <w:tcPr>
            <w:tcW w:w="7685" w:type="dxa"/>
            <w:vAlign w:val="center"/>
          </w:tcPr>
          <w:p w:rsidR="00F457F6" w:rsidRDefault="000A60F3" w:rsidP="000D1EFD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4-3</w:t>
            </w:r>
            <w:r w:rsidR="000D1EFD">
              <w:rPr>
                <w:rFonts w:ascii="仿宋_GB2312" w:eastAsia="仿宋_GB2312" w:hint="eastAsia"/>
                <w:szCs w:val="21"/>
              </w:rPr>
              <w:t>（</w:t>
            </w:r>
            <w:r>
              <w:rPr>
                <w:rFonts w:ascii="仿宋_GB2312" w:eastAsia="仿宋_GB2312" w:hint="eastAsia"/>
                <w:szCs w:val="21"/>
              </w:rPr>
              <w:t>29</w:t>
            </w:r>
            <w:r>
              <w:rPr>
                <w:rFonts w:ascii="仿宋_GB2312" w:eastAsia="仿宋_GB2312" w:hint="eastAsia"/>
                <w:szCs w:val="21"/>
              </w:rPr>
              <w:t>－</w:t>
            </w:r>
            <w:r>
              <w:rPr>
                <w:rFonts w:ascii="仿宋_GB2312" w:eastAsia="仿宋_GB2312" w:hint="eastAsia"/>
                <w:szCs w:val="21"/>
              </w:rPr>
              <w:t>30</w:t>
            </w:r>
            <w:r w:rsidR="000D1EFD">
              <w:rPr>
                <w:rFonts w:ascii="仿宋_GB2312" w:eastAsia="仿宋_GB2312" w:hint="eastAsia"/>
                <w:szCs w:val="21"/>
              </w:rPr>
              <w:t>）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3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审计处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</w:rPr>
              <w:t>内部控制</w:t>
            </w:r>
            <w:r>
              <w:rPr>
                <w:rFonts w:ascii="仿宋_GB2312" w:eastAsia="仿宋_GB2312" w:hint="eastAsia"/>
                <w:szCs w:val="21"/>
              </w:rPr>
              <w:t>风险清单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内部控制考核评价方案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</w:t>
            </w:r>
            <w:r>
              <w:rPr>
                <w:rFonts w:ascii="仿宋_GB2312" w:eastAsia="仿宋_GB2312" w:hint="eastAsia"/>
                <w:szCs w:val="21"/>
              </w:rPr>
              <w:t>内部控制考核评价报告（或检查报告）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>
              <w:rPr>
                <w:rFonts w:ascii="仿宋_GB2312" w:eastAsia="仿宋_GB2312" w:hint="eastAsia"/>
                <w:szCs w:val="21"/>
              </w:rPr>
              <w:t>内部控制整改方案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</w:t>
            </w:r>
            <w:r>
              <w:rPr>
                <w:rFonts w:ascii="仿宋_GB2312" w:eastAsia="仿宋_GB2312" w:hint="eastAsia"/>
                <w:szCs w:val="21"/>
              </w:rPr>
              <w:t>专项审计相关制度、专项审计记录表</w:t>
            </w:r>
          </w:p>
          <w:p w:rsidR="00F457F6" w:rsidRDefault="000A60F3" w:rsidP="00FD0227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6.</w:t>
            </w: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4-3</w:t>
            </w:r>
            <w:r w:rsidR="00FD0227">
              <w:rPr>
                <w:rFonts w:ascii="仿宋_GB2312" w:eastAsia="仿宋_GB2312" w:hint="eastAsia"/>
                <w:szCs w:val="21"/>
              </w:rPr>
              <w:t>（</w:t>
            </w:r>
            <w:r>
              <w:rPr>
                <w:rFonts w:ascii="仿宋_GB2312" w:eastAsia="仿宋_GB2312" w:hint="eastAsia"/>
                <w:szCs w:val="21"/>
              </w:rPr>
              <w:t>22-25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28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31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33-39</w:t>
            </w:r>
            <w:r w:rsidR="00FD0227">
              <w:rPr>
                <w:rFonts w:ascii="仿宋_GB2312" w:eastAsia="仿宋_GB2312" w:hint="eastAsia"/>
                <w:szCs w:val="21"/>
              </w:rPr>
              <w:t>）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4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财务处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预算业务管理、收支业务管理岗位职责说明书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分级授权相关制度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</w:t>
            </w:r>
            <w:r>
              <w:rPr>
                <w:rFonts w:ascii="仿宋_GB2312" w:eastAsia="仿宋_GB2312" w:hint="eastAsia"/>
                <w:szCs w:val="21"/>
              </w:rPr>
              <w:t>定期轮岗相关制度、轮岗记录表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>
              <w:rPr>
                <w:rFonts w:ascii="仿宋_GB2312" w:eastAsia="仿宋_GB2312" w:hint="eastAsia"/>
                <w:szCs w:val="21"/>
              </w:rPr>
              <w:t>预算管理内部控制制度、流程图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</w:t>
            </w:r>
            <w:r>
              <w:rPr>
                <w:rFonts w:ascii="仿宋_GB2312" w:eastAsia="仿宋_GB2312" w:hint="eastAsia"/>
                <w:szCs w:val="21"/>
              </w:rPr>
              <w:t>收支管理内部控制制度、流程图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6.20</w:t>
            </w:r>
            <w:r w:rsidR="00C2318C">
              <w:rPr>
                <w:rFonts w:ascii="仿宋_GB2312" w:eastAsia="仿宋_GB2312" w:hint="eastAsia"/>
                <w:szCs w:val="21"/>
              </w:rPr>
              <w:t>20</w:t>
            </w:r>
            <w:r>
              <w:rPr>
                <w:rFonts w:ascii="仿宋_GB2312" w:eastAsia="仿宋_GB2312" w:hint="eastAsia"/>
                <w:szCs w:val="21"/>
              </w:rPr>
              <w:t>年度支出预算报表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年度项目支出绩效目标申报表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年度单位整体支出绩效目标申报表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年度预算执行分析报告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年度项目支出绩效自评表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11. </w:t>
            </w:r>
            <w:r>
              <w:rPr>
                <w:rFonts w:ascii="仿宋_GB2312" w:eastAsia="仿宋_GB2312" w:hint="eastAsia"/>
                <w:szCs w:val="21"/>
              </w:rPr>
              <w:t>内部控制信息系统建设方案、更新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改造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升级方案、合同文本、说明书、系统截图及大数据平台构思方案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12.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年度财务处内部控制自评报告</w:t>
            </w:r>
          </w:p>
          <w:p w:rsidR="00F457F6" w:rsidRDefault="000A60F3" w:rsidP="00FD0227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13.</w:t>
            </w: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4-3</w:t>
            </w:r>
            <w:r w:rsidR="00FD0227">
              <w:rPr>
                <w:rFonts w:ascii="仿宋_GB2312" w:eastAsia="仿宋_GB2312" w:hint="eastAsia"/>
                <w:szCs w:val="21"/>
              </w:rPr>
              <w:t>（</w:t>
            </w:r>
            <w:r>
              <w:rPr>
                <w:rFonts w:ascii="仿宋_GB2312" w:eastAsia="仿宋_GB2312" w:hint="eastAsia"/>
                <w:szCs w:val="21"/>
              </w:rPr>
              <w:t>42-46</w:t>
            </w:r>
            <w:r w:rsidR="00FD0227">
              <w:rPr>
                <w:rFonts w:ascii="仿宋_GB2312" w:eastAsia="仿宋_GB2312" w:hint="eastAsia"/>
                <w:szCs w:val="21"/>
              </w:rPr>
              <w:t>）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4-4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4-5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</w:t>
            </w:r>
            <w:r>
              <w:rPr>
                <w:rFonts w:ascii="仿宋_GB2312" w:eastAsia="仿宋_GB2312" w:hint="eastAsia"/>
                <w:szCs w:val="21"/>
              </w:rPr>
              <w:t>6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4-7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4-8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4-9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4-10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4-11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5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资产管理处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国有资产业务管理岗位职责说明书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分级授权相关制度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</w:t>
            </w:r>
            <w:r>
              <w:rPr>
                <w:rFonts w:ascii="仿宋_GB2312" w:eastAsia="仿宋_GB2312" w:hint="eastAsia"/>
                <w:szCs w:val="21"/>
              </w:rPr>
              <w:t>定期轮岗相关制度、轮岗记录表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>
              <w:rPr>
                <w:rFonts w:ascii="仿宋_GB2312" w:eastAsia="仿宋_GB2312" w:hint="eastAsia"/>
                <w:szCs w:val="21"/>
              </w:rPr>
              <w:t>国有资产管理内部控制制度、流程图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年度国有资产报表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年度资产清查报告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7. </w:t>
            </w:r>
            <w:r>
              <w:rPr>
                <w:rFonts w:ascii="仿宋_GB2312" w:eastAsia="仿宋_GB2312" w:hint="eastAsia"/>
                <w:szCs w:val="21"/>
              </w:rPr>
              <w:t>内部控制信息系统建设方案、更新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改造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升级方案、合同文本、说明书、系统截图及大数据平台构思方案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年度资产管理处内部控制自评报告</w:t>
            </w:r>
          </w:p>
          <w:p w:rsidR="00F457F6" w:rsidRDefault="000A60F3" w:rsidP="003D30F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13.</w:t>
            </w: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4-4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4-5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4-7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4-8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4-9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4-10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4-11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6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征地与基建办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建设项目业务管理岗位职责说明书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分级授权相关制度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</w:t>
            </w:r>
            <w:r>
              <w:rPr>
                <w:rFonts w:ascii="仿宋_GB2312" w:eastAsia="仿宋_GB2312" w:hint="eastAsia"/>
                <w:szCs w:val="21"/>
              </w:rPr>
              <w:t>定期轮岗相关制度、轮岗记录表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>
              <w:rPr>
                <w:rFonts w:ascii="仿宋_GB2312" w:eastAsia="仿宋_GB2312" w:hint="eastAsia"/>
                <w:szCs w:val="21"/>
              </w:rPr>
              <w:t>建设项目管理内部控制制度、流程图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5.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年度投资计划表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年度项目概预算表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年度建设项目决算报表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8. </w:t>
            </w:r>
            <w:r>
              <w:rPr>
                <w:rFonts w:ascii="仿宋_GB2312" w:eastAsia="仿宋_GB2312" w:hint="eastAsia"/>
                <w:szCs w:val="21"/>
              </w:rPr>
              <w:t>内部控制信息系统建设方案、更新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改造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升级方案、合同文本、说明书、系统截图及大数据平台构思方案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年度征地与基建办内部控制自评报告</w:t>
            </w:r>
          </w:p>
          <w:p w:rsidR="00F457F6" w:rsidRDefault="000A60F3" w:rsidP="003D30F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13.</w:t>
            </w: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4-4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4-5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4-6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4-7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4-8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4-9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4-10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4-11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lastRenderedPageBreak/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7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采购与招投标管理中心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政府采购业务管理岗位职责说明书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分级授权相关制度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</w:t>
            </w:r>
            <w:r>
              <w:rPr>
                <w:rFonts w:ascii="仿宋_GB2312" w:eastAsia="仿宋_GB2312" w:hint="eastAsia"/>
                <w:szCs w:val="21"/>
              </w:rPr>
              <w:t>合同业务管理岗位职责说明书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>
              <w:rPr>
                <w:rFonts w:ascii="仿宋_GB2312" w:eastAsia="仿宋_GB2312" w:hint="eastAsia"/>
                <w:szCs w:val="21"/>
              </w:rPr>
              <w:t>定期轮岗相关制度、轮岗记录表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</w:t>
            </w:r>
            <w:r>
              <w:rPr>
                <w:rFonts w:ascii="仿宋_GB2312" w:eastAsia="仿宋_GB2312" w:hint="eastAsia"/>
                <w:szCs w:val="21"/>
              </w:rPr>
              <w:t>政府采购管理内部控制制度、流程图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6.</w:t>
            </w:r>
            <w:r>
              <w:rPr>
                <w:rFonts w:ascii="仿宋_GB2312" w:eastAsia="仿宋_GB2312" w:hint="eastAsia"/>
                <w:szCs w:val="21"/>
              </w:rPr>
              <w:t>合同管理内部控制制度、流程图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年度采购明细表、采购合同、采购验收记录表、采购验收报告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8.</w:t>
            </w:r>
            <w:r>
              <w:rPr>
                <w:rFonts w:ascii="仿宋_GB2312" w:eastAsia="仿宋_GB2312" w:hint="eastAsia"/>
              </w:rPr>
              <w:t xml:space="preserve"> </w:t>
            </w:r>
            <w:r w:rsidR="00C2318C">
              <w:rPr>
                <w:rFonts w:ascii="仿宋_GB2312" w:eastAsia="仿宋_GB2312" w:hint="eastAsia"/>
                <w:szCs w:val="21"/>
              </w:rPr>
              <w:t>2020</w:t>
            </w:r>
            <w:r>
              <w:rPr>
                <w:rFonts w:ascii="仿宋_GB2312" w:eastAsia="仿宋_GB2312" w:hint="eastAsia"/>
              </w:rPr>
              <w:t>年度</w:t>
            </w:r>
            <w:r>
              <w:rPr>
                <w:rFonts w:ascii="仿宋_GB2312" w:eastAsia="仿宋_GB2312" w:hint="eastAsia"/>
                <w:szCs w:val="21"/>
              </w:rPr>
              <w:t>合同申请审批单（已审核的）、合同台账、合同验收证明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9. </w:t>
            </w:r>
            <w:r>
              <w:rPr>
                <w:rFonts w:ascii="仿宋_GB2312" w:eastAsia="仿宋_GB2312" w:hint="eastAsia"/>
                <w:szCs w:val="21"/>
              </w:rPr>
              <w:t>内部控制信息系统建设方案、更新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改造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升级方案、合同文本、说明书、系统截图及大数据平台构思方案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年度采购与招投标管理中心内部控制自评报告</w:t>
            </w:r>
          </w:p>
          <w:p w:rsidR="00F457F6" w:rsidRDefault="000A60F3" w:rsidP="003D30F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11.</w:t>
            </w: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4-4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4-5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4-6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4-7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4-8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4-9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4-10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4-11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8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组织部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领导干部选拔任用标准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业务管理内部控制制度、流程图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</w:t>
            </w:r>
            <w:r>
              <w:rPr>
                <w:rFonts w:ascii="仿宋_GB2312" w:eastAsia="仿宋_GB2312" w:hint="eastAsia"/>
                <w:szCs w:val="21"/>
              </w:rPr>
              <w:t>内部控制信息系统建设方案、更新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改造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升级方案、合同文本、说明书、系统截图及大数据平</w:t>
            </w:r>
            <w:r>
              <w:rPr>
                <w:rFonts w:ascii="仿宋_GB2312" w:eastAsia="仿宋_GB2312" w:hint="eastAsia"/>
                <w:szCs w:val="21"/>
              </w:rPr>
              <w:t>台构思方案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4.20</w:t>
            </w:r>
            <w:r>
              <w:rPr>
                <w:rFonts w:ascii="仿宋_GB2312" w:eastAsia="仿宋_GB2312" w:hint="eastAsia"/>
                <w:szCs w:val="21"/>
              </w:rPr>
              <w:t>20</w:t>
            </w:r>
            <w:r>
              <w:rPr>
                <w:rFonts w:ascii="仿宋_GB2312" w:eastAsia="仿宋_GB2312" w:hint="eastAsia"/>
                <w:szCs w:val="21"/>
              </w:rPr>
              <w:t>年度组织部内部控制自评报告</w:t>
            </w:r>
          </w:p>
          <w:p w:rsidR="00F457F6" w:rsidRDefault="000A60F3" w:rsidP="003D30F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</w:t>
            </w: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</w:t>
            </w:r>
            <w:r>
              <w:rPr>
                <w:rFonts w:ascii="仿宋_GB2312" w:eastAsia="仿宋_GB2312" w:hint="eastAsia"/>
                <w:szCs w:val="21"/>
              </w:rPr>
              <w:t>8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</w:t>
            </w:r>
            <w:r>
              <w:rPr>
                <w:rFonts w:ascii="仿宋_GB2312" w:eastAsia="仿宋_GB2312" w:hint="eastAsia"/>
                <w:szCs w:val="21"/>
              </w:rPr>
              <w:t>9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</w:t>
            </w:r>
            <w:r>
              <w:rPr>
                <w:rFonts w:ascii="仿宋_GB2312" w:eastAsia="仿宋_GB2312" w:hint="eastAsia"/>
                <w:szCs w:val="21"/>
              </w:rPr>
              <w:t>0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9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人事处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业务管理内部控制制度、流程图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内部控制信息系统建设方案、更新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改造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升级方案、合同文本、说明书、系统截图及大数据平台构思方案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3.20</w:t>
            </w:r>
            <w:r>
              <w:rPr>
                <w:rFonts w:ascii="仿宋_GB2312" w:eastAsia="仿宋_GB2312" w:hint="eastAsia"/>
                <w:szCs w:val="21"/>
              </w:rPr>
              <w:t>20</w:t>
            </w:r>
            <w:r>
              <w:rPr>
                <w:rFonts w:ascii="仿宋_GB2312" w:eastAsia="仿宋_GB2312" w:hint="eastAsia"/>
                <w:szCs w:val="21"/>
              </w:rPr>
              <w:t>年度人事处内部控制自评报告</w:t>
            </w:r>
          </w:p>
          <w:p w:rsidR="00F457F6" w:rsidRDefault="000A60F3" w:rsidP="003D30F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4-1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4-5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4-6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4-7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4-8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4-9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4-10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4-11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lastRenderedPageBreak/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10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科技处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业务管理内部控制制度、流程图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内部控制信息系统建设方案、更新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改造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升级方案、合同文本、说明书、系统截图及大数据平台构思方案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3.20</w:t>
            </w:r>
            <w:r>
              <w:rPr>
                <w:rFonts w:ascii="仿宋_GB2312" w:eastAsia="仿宋_GB2312" w:hint="eastAsia"/>
                <w:szCs w:val="21"/>
              </w:rPr>
              <w:t>20</w:t>
            </w:r>
            <w:r>
              <w:rPr>
                <w:rFonts w:ascii="仿宋_GB2312" w:eastAsia="仿宋_GB2312" w:hint="eastAsia"/>
                <w:szCs w:val="21"/>
              </w:rPr>
              <w:t>年度科技处内部控制自评报告</w:t>
            </w:r>
          </w:p>
          <w:p w:rsidR="00F457F6" w:rsidRDefault="000A60F3" w:rsidP="003D30F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4-5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</w:t>
            </w:r>
            <w:r>
              <w:rPr>
                <w:rFonts w:ascii="仿宋_GB2312" w:eastAsia="仿宋_GB2312" w:hint="eastAsia"/>
                <w:szCs w:val="21"/>
              </w:rPr>
              <w:t>7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4-8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4-9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4-10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4-11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11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社科处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业务管理内部控制制度、流程图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内部控制信息系统建设方案、更新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改造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升级方案、合同文本、说明书、系统截图及大数据平台构思方案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3.</w:t>
            </w:r>
            <w:r w:rsidR="00C2318C">
              <w:rPr>
                <w:rFonts w:ascii="仿宋_GB2312" w:eastAsia="仿宋_GB2312" w:hint="eastAsia"/>
                <w:szCs w:val="21"/>
              </w:rPr>
              <w:t xml:space="preserve"> 2020</w:t>
            </w:r>
            <w:r>
              <w:rPr>
                <w:rFonts w:ascii="仿宋_GB2312" w:eastAsia="仿宋_GB2312" w:hint="eastAsia"/>
                <w:szCs w:val="21"/>
              </w:rPr>
              <w:t>年度社科处内部控制自评报告</w:t>
            </w:r>
          </w:p>
          <w:p w:rsidR="00F457F6" w:rsidRDefault="000A60F3" w:rsidP="003D30F4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4.</w:t>
            </w: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</w:t>
            </w:r>
            <w:r>
              <w:rPr>
                <w:rFonts w:ascii="仿宋_GB2312" w:eastAsia="仿宋_GB2312" w:hint="eastAsia"/>
                <w:szCs w:val="21"/>
              </w:rPr>
              <w:t>5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4-7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4-8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4-9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4-10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4-11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  <w:tr w:rsidR="00F457F6">
        <w:tc>
          <w:tcPr>
            <w:tcW w:w="81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12</w:t>
            </w:r>
          </w:p>
        </w:tc>
        <w:tc>
          <w:tcPr>
            <w:tcW w:w="2443" w:type="dxa"/>
            <w:vAlign w:val="center"/>
          </w:tcPr>
          <w:p w:rsidR="00F457F6" w:rsidRDefault="000A60F3"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信息网络中心</w:t>
            </w:r>
          </w:p>
        </w:tc>
        <w:tc>
          <w:tcPr>
            <w:tcW w:w="7685" w:type="dxa"/>
            <w:vAlign w:val="center"/>
          </w:tcPr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内部控制信息系统建设方案、更新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改造</w:t>
            </w:r>
            <w:r>
              <w:rPr>
                <w:rFonts w:ascii="仿宋_GB2312" w:eastAsia="仿宋_GB2312" w:hint="eastAsia"/>
                <w:szCs w:val="21"/>
              </w:rPr>
              <w:t>/</w:t>
            </w:r>
            <w:r>
              <w:rPr>
                <w:rFonts w:ascii="仿宋_GB2312" w:eastAsia="仿宋_GB2312" w:hint="eastAsia"/>
                <w:szCs w:val="21"/>
              </w:rPr>
              <w:t>升级方案、合同文本、说明书、系统截图及大数据平台构思方案</w:t>
            </w:r>
          </w:p>
          <w:p w:rsidR="00F457F6" w:rsidRDefault="000A60F3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2.</w:t>
            </w:r>
            <w:r>
              <w:rPr>
                <w:rFonts w:ascii="仿宋_GB2312" w:eastAsia="仿宋_GB2312" w:hint="eastAsia"/>
                <w:szCs w:val="21"/>
              </w:rPr>
              <w:t>填报附件</w:t>
            </w:r>
            <w:r>
              <w:rPr>
                <w:rFonts w:ascii="仿宋_GB2312" w:eastAsia="仿宋_GB2312" w:hint="eastAsia"/>
                <w:szCs w:val="21"/>
              </w:rPr>
              <w:t>4-</w:t>
            </w:r>
            <w:r>
              <w:rPr>
                <w:rFonts w:ascii="仿宋_GB2312" w:eastAsia="仿宋_GB2312" w:hint="eastAsia"/>
                <w:szCs w:val="21"/>
              </w:rPr>
              <w:t>7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>
              <w:rPr>
                <w:rFonts w:ascii="仿宋_GB2312" w:eastAsia="仿宋_GB2312" w:hint="eastAsia"/>
                <w:szCs w:val="21"/>
              </w:rPr>
              <w:t>4-11</w:t>
            </w:r>
          </w:p>
        </w:tc>
        <w:tc>
          <w:tcPr>
            <w:tcW w:w="3619" w:type="dxa"/>
            <w:vAlign w:val="center"/>
          </w:tcPr>
          <w:p w:rsidR="00F457F6" w:rsidRDefault="000A60F3">
            <w:pPr>
              <w:widowControl/>
              <w:jc w:val="center"/>
              <w:rPr>
                <w:rFonts w:ascii="仿宋_GB2312" w:eastAsia="仿宋_GB2312"/>
                <w:color w:val="00000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sz w:val="22"/>
              </w:rPr>
              <w:t>提交表格及相关支撑材料的电子档（纸质材料需盖部门公章）</w:t>
            </w:r>
          </w:p>
        </w:tc>
      </w:tr>
    </w:tbl>
    <w:p w:rsidR="00F457F6" w:rsidRDefault="00F457F6">
      <w:pPr>
        <w:rPr>
          <w:rFonts w:ascii="方正小标宋简体" w:eastAsia="方正小标宋简体"/>
          <w:sz w:val="10"/>
          <w:szCs w:val="10"/>
        </w:rPr>
      </w:pPr>
    </w:p>
    <w:sectPr w:rsidR="00F457F6" w:rsidSect="00F457F6">
      <w:pgSz w:w="16838" w:h="11906" w:orient="landscape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0F3" w:rsidRDefault="000A60F3" w:rsidP="00C2318C">
      <w:r>
        <w:separator/>
      </w:r>
    </w:p>
  </w:endnote>
  <w:endnote w:type="continuationSeparator" w:id="1">
    <w:p w:rsidR="000A60F3" w:rsidRDefault="000A60F3" w:rsidP="00C23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0F3" w:rsidRDefault="000A60F3" w:rsidP="00C2318C">
      <w:r>
        <w:separator/>
      </w:r>
    </w:p>
  </w:footnote>
  <w:footnote w:type="continuationSeparator" w:id="1">
    <w:p w:rsidR="000A60F3" w:rsidRDefault="000A60F3" w:rsidP="00C231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2430"/>
    <w:rsid w:val="000A60F3"/>
    <w:rsid w:val="000D1EFD"/>
    <w:rsid w:val="001371DD"/>
    <w:rsid w:val="001601E1"/>
    <w:rsid w:val="00213F65"/>
    <w:rsid w:val="00221D64"/>
    <w:rsid w:val="003D30F4"/>
    <w:rsid w:val="003D700F"/>
    <w:rsid w:val="00481424"/>
    <w:rsid w:val="004A4A69"/>
    <w:rsid w:val="005C51FD"/>
    <w:rsid w:val="0079184B"/>
    <w:rsid w:val="00796E57"/>
    <w:rsid w:val="00812373"/>
    <w:rsid w:val="00824126"/>
    <w:rsid w:val="00894042"/>
    <w:rsid w:val="008D5968"/>
    <w:rsid w:val="00982589"/>
    <w:rsid w:val="009D09B4"/>
    <w:rsid w:val="00A35298"/>
    <w:rsid w:val="00A5048D"/>
    <w:rsid w:val="00AC5AC2"/>
    <w:rsid w:val="00BA6B6D"/>
    <w:rsid w:val="00C2318C"/>
    <w:rsid w:val="00C746EE"/>
    <w:rsid w:val="00C92430"/>
    <w:rsid w:val="00D33ED3"/>
    <w:rsid w:val="00E91FFA"/>
    <w:rsid w:val="00F457F6"/>
    <w:rsid w:val="00FD0227"/>
    <w:rsid w:val="00FE335F"/>
    <w:rsid w:val="00FE792E"/>
    <w:rsid w:val="10385E23"/>
    <w:rsid w:val="121D6371"/>
    <w:rsid w:val="1BA224EF"/>
    <w:rsid w:val="26FD73E8"/>
    <w:rsid w:val="2CF679D5"/>
    <w:rsid w:val="38826DAB"/>
    <w:rsid w:val="3C743490"/>
    <w:rsid w:val="3D6A65A6"/>
    <w:rsid w:val="477072A2"/>
    <w:rsid w:val="53736CC5"/>
    <w:rsid w:val="5E7E6680"/>
    <w:rsid w:val="61B37B96"/>
    <w:rsid w:val="733C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457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45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45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F45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457F6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F457F6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F457F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457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355</Words>
  <Characters>2029</Characters>
  <Application>Microsoft Office Word</Application>
  <DocSecurity>0</DocSecurity>
  <Lines>16</Lines>
  <Paragraphs>4</Paragraphs>
  <ScaleCrop>false</ScaleCrop>
  <Company>ylmfeng.com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29412745@qq.com</dc:creator>
  <cp:lastModifiedBy>Windows User</cp:lastModifiedBy>
  <cp:revision>17</cp:revision>
  <cp:lastPrinted>2021-06-11T00:49:00Z</cp:lastPrinted>
  <dcterms:created xsi:type="dcterms:W3CDTF">2020-06-16T05:32:00Z</dcterms:created>
  <dcterms:modified xsi:type="dcterms:W3CDTF">2021-06-11T01:46:00Z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3B6748111FAA4BBABE6C79DC4262AA6E</vt:lpwstr>
  </property>
</Properties>
</file>