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500" w:rsidRPr="00D223EB" w:rsidRDefault="00A54500" w:rsidP="00D223EB">
      <w:pPr>
        <w:spacing w:line="360" w:lineRule="auto"/>
        <w:jc w:val="center"/>
        <w:rPr>
          <w:rFonts w:ascii="宋体" w:eastAsia="宋体" w:hAnsi="宋体" w:cs="宋体"/>
          <w:color w:val="4D4D4D"/>
          <w:kern w:val="0"/>
          <w:sz w:val="44"/>
          <w:szCs w:val="44"/>
        </w:rPr>
      </w:pPr>
      <w:r w:rsidRPr="00D223EB">
        <w:rPr>
          <w:rFonts w:ascii="宋体" w:eastAsia="宋体" w:hAnsi="宋体" w:cs="宋体"/>
          <w:b/>
          <w:bCs/>
          <w:color w:val="4D4D4D"/>
          <w:kern w:val="0"/>
          <w:sz w:val="44"/>
          <w:szCs w:val="44"/>
        </w:rPr>
        <w:t>关于编制202</w:t>
      </w:r>
      <w:r w:rsidRPr="00D223EB">
        <w:rPr>
          <w:rFonts w:ascii="宋体" w:eastAsia="宋体" w:hAnsi="宋体" w:cs="宋体" w:hint="eastAsia"/>
          <w:b/>
          <w:bCs/>
          <w:color w:val="4D4D4D"/>
          <w:kern w:val="0"/>
          <w:sz w:val="44"/>
          <w:szCs w:val="44"/>
        </w:rPr>
        <w:t>1</w:t>
      </w:r>
      <w:r w:rsidRPr="00D223EB">
        <w:rPr>
          <w:rFonts w:ascii="宋体" w:eastAsia="宋体" w:hAnsi="宋体" w:cs="宋体"/>
          <w:b/>
          <w:bCs/>
          <w:color w:val="4D4D4D"/>
          <w:kern w:val="0"/>
          <w:sz w:val="44"/>
          <w:szCs w:val="44"/>
        </w:rPr>
        <w:t>年财务预算的通知</w:t>
      </w:r>
    </w:p>
    <w:p w:rsidR="00A54500" w:rsidRPr="00D223EB" w:rsidRDefault="00A54500" w:rsidP="00D223EB">
      <w:pPr>
        <w:spacing w:line="360" w:lineRule="auto"/>
        <w:ind w:firstLineChars="200" w:firstLine="560"/>
        <w:rPr>
          <w:rFonts w:ascii="宋体" w:eastAsia="宋体" w:hAnsi="宋体" w:cs="宋体"/>
          <w:color w:val="4D4D4D"/>
          <w:kern w:val="0"/>
          <w:sz w:val="28"/>
          <w:szCs w:val="28"/>
        </w:rPr>
      </w:pPr>
    </w:p>
    <w:p w:rsidR="00A54500" w:rsidRPr="00363EB2" w:rsidRDefault="00A54500" w:rsidP="00D223EB">
      <w:pPr>
        <w:spacing w:line="360" w:lineRule="auto"/>
        <w:rPr>
          <w:rFonts w:ascii="仿宋_GB2312" w:eastAsia="仿宋_GB2312" w:hAnsi="宋体"/>
          <w:bCs/>
          <w:sz w:val="28"/>
          <w:szCs w:val="28"/>
        </w:rPr>
      </w:pPr>
      <w:r w:rsidRPr="00363EB2">
        <w:rPr>
          <w:rFonts w:ascii="仿宋_GB2312" w:eastAsia="仿宋_GB2312" w:hAnsi="宋体" w:hint="eastAsia"/>
          <w:bCs/>
          <w:sz w:val="28"/>
          <w:szCs w:val="28"/>
        </w:rPr>
        <w:t>学校各单位：</w:t>
      </w:r>
    </w:p>
    <w:p w:rsidR="00A54500" w:rsidRPr="00363EB2" w:rsidRDefault="00A54500" w:rsidP="00363EB2">
      <w:pPr>
        <w:spacing w:line="360" w:lineRule="auto"/>
        <w:ind w:firstLineChars="200" w:firstLine="560"/>
        <w:rPr>
          <w:rFonts w:ascii="仿宋_GB2312" w:eastAsia="仿宋_GB2312" w:hAnsi="宋体"/>
          <w:bCs/>
          <w:sz w:val="28"/>
          <w:szCs w:val="28"/>
        </w:rPr>
      </w:pPr>
      <w:r w:rsidRPr="00DC10C8">
        <w:rPr>
          <w:rFonts w:ascii="仿宋_GB2312" w:eastAsia="仿宋_GB2312" w:hAnsi="宋体" w:hint="eastAsia"/>
          <w:bCs/>
          <w:sz w:val="28"/>
          <w:szCs w:val="28"/>
        </w:rPr>
        <w:t>根据《湖南省财政厅关于编制2021年省级部门预算的通知》（湘财预【</w:t>
      </w:r>
      <w:r w:rsidR="00DC10C8">
        <w:rPr>
          <w:rFonts w:ascii="仿宋_GB2312" w:eastAsia="仿宋_GB2312" w:hAnsi="宋体" w:hint="eastAsia"/>
          <w:bCs/>
          <w:sz w:val="28"/>
          <w:szCs w:val="28"/>
        </w:rPr>
        <w:t>2020</w:t>
      </w:r>
      <w:r w:rsidRPr="00DC10C8">
        <w:rPr>
          <w:rFonts w:ascii="仿宋_GB2312" w:eastAsia="仿宋_GB2312" w:hAnsi="宋体" w:hint="eastAsia"/>
          <w:bCs/>
          <w:sz w:val="28"/>
          <w:szCs w:val="28"/>
        </w:rPr>
        <w:t>】</w:t>
      </w:r>
      <w:r w:rsidR="00DC10C8">
        <w:rPr>
          <w:rFonts w:ascii="仿宋_GB2312" w:eastAsia="仿宋_GB2312" w:hAnsi="宋体" w:hint="eastAsia"/>
          <w:bCs/>
          <w:sz w:val="28"/>
          <w:szCs w:val="28"/>
        </w:rPr>
        <w:t>207</w:t>
      </w:r>
      <w:r w:rsidRPr="00DC10C8">
        <w:rPr>
          <w:rFonts w:ascii="仿宋_GB2312" w:eastAsia="仿宋_GB2312" w:hAnsi="宋体" w:hint="eastAsia"/>
          <w:bCs/>
          <w:sz w:val="28"/>
          <w:szCs w:val="28"/>
        </w:rPr>
        <w:t>号）及</w:t>
      </w:r>
      <w:r w:rsidR="00C46323">
        <w:rPr>
          <w:rFonts w:ascii="仿宋_GB2312" w:eastAsia="仿宋_GB2312" w:hAnsi="宋体" w:hint="eastAsia"/>
          <w:bCs/>
          <w:sz w:val="28"/>
          <w:szCs w:val="28"/>
        </w:rPr>
        <w:t>2021年</w:t>
      </w:r>
      <w:r w:rsidRPr="00DC10C8">
        <w:rPr>
          <w:rFonts w:ascii="仿宋_GB2312" w:eastAsia="仿宋_GB2312" w:hAnsi="宋体" w:hint="eastAsia"/>
          <w:bCs/>
          <w:sz w:val="28"/>
          <w:szCs w:val="28"/>
        </w:rPr>
        <w:t>省本级教育部门预算</w:t>
      </w:r>
      <w:r w:rsidR="00C46323">
        <w:rPr>
          <w:rFonts w:ascii="仿宋_GB2312" w:eastAsia="仿宋_GB2312" w:hAnsi="宋体" w:hint="eastAsia"/>
          <w:bCs/>
          <w:sz w:val="28"/>
          <w:szCs w:val="28"/>
        </w:rPr>
        <w:t>编制工作布置及培训会议精神</w:t>
      </w:r>
      <w:r w:rsidRPr="00DC10C8">
        <w:rPr>
          <w:rFonts w:ascii="仿宋_GB2312" w:eastAsia="仿宋_GB2312" w:hAnsi="宋体" w:hint="eastAsia"/>
          <w:bCs/>
          <w:sz w:val="28"/>
          <w:szCs w:val="28"/>
        </w:rPr>
        <w:t>要求，</w:t>
      </w:r>
      <w:r w:rsidR="00F45F90" w:rsidRPr="00F45F90">
        <w:rPr>
          <w:rFonts w:ascii="仿宋_GB2312" w:eastAsia="仿宋_GB2312" w:hAnsi="宋体" w:hint="eastAsia"/>
          <w:bCs/>
          <w:sz w:val="28"/>
          <w:szCs w:val="28"/>
        </w:rPr>
        <w:t>为做好20</w:t>
      </w:r>
      <w:r w:rsidR="00F45F90">
        <w:rPr>
          <w:rFonts w:ascii="仿宋_GB2312" w:eastAsia="仿宋_GB2312" w:hAnsi="宋体" w:hint="eastAsia"/>
          <w:bCs/>
          <w:sz w:val="28"/>
          <w:szCs w:val="28"/>
        </w:rPr>
        <w:t>21</w:t>
      </w:r>
      <w:r w:rsidR="00F45F90" w:rsidRPr="00F45F90">
        <w:rPr>
          <w:rFonts w:ascii="仿宋_GB2312" w:eastAsia="仿宋_GB2312" w:hAnsi="宋体" w:hint="eastAsia"/>
          <w:bCs/>
          <w:sz w:val="28"/>
          <w:szCs w:val="28"/>
        </w:rPr>
        <w:t>年</w:t>
      </w:r>
      <w:r w:rsidR="00F45F90">
        <w:rPr>
          <w:rFonts w:ascii="仿宋_GB2312" w:eastAsia="仿宋_GB2312" w:hAnsi="宋体" w:hint="eastAsia"/>
          <w:bCs/>
          <w:sz w:val="28"/>
          <w:szCs w:val="28"/>
        </w:rPr>
        <w:t>度</w:t>
      </w:r>
      <w:r w:rsidR="00F45F90" w:rsidRPr="00F45F90">
        <w:rPr>
          <w:rFonts w:ascii="仿宋_GB2312" w:eastAsia="仿宋_GB2312" w:hAnsi="宋体" w:hint="eastAsia"/>
          <w:bCs/>
          <w:sz w:val="28"/>
          <w:szCs w:val="28"/>
        </w:rPr>
        <w:t>学校财务预算编报工作</w:t>
      </w:r>
      <w:r w:rsidR="00F45F90">
        <w:rPr>
          <w:rFonts w:ascii="仿宋_GB2312" w:eastAsia="仿宋_GB2312" w:hAnsi="宋体" w:hint="eastAsia"/>
          <w:bCs/>
          <w:sz w:val="28"/>
          <w:szCs w:val="28"/>
        </w:rPr>
        <w:t>，</w:t>
      </w:r>
      <w:r w:rsidR="001B1B29">
        <w:rPr>
          <w:rFonts w:ascii="仿宋_GB2312" w:eastAsia="仿宋_GB2312" w:hAnsi="宋体" w:hint="eastAsia"/>
          <w:bCs/>
          <w:sz w:val="28"/>
          <w:szCs w:val="28"/>
        </w:rPr>
        <w:t>现就</w:t>
      </w:r>
      <w:r w:rsidRPr="00363EB2">
        <w:rPr>
          <w:rFonts w:ascii="仿宋_GB2312" w:eastAsia="仿宋_GB2312" w:hAnsi="宋体" w:hint="eastAsia"/>
          <w:bCs/>
          <w:sz w:val="28"/>
          <w:szCs w:val="28"/>
        </w:rPr>
        <w:t>相关事项通知如下：</w:t>
      </w:r>
    </w:p>
    <w:p w:rsidR="00363EB2" w:rsidRPr="00363EB2" w:rsidRDefault="00363EB2" w:rsidP="00363EB2">
      <w:pPr>
        <w:pStyle w:val="1"/>
        <w:spacing w:before="0" w:after="0" w:line="580" w:lineRule="exact"/>
        <w:ind w:firstLineChars="196" w:firstLine="549"/>
        <w:rPr>
          <w:rFonts w:ascii="仿宋_GB2312" w:eastAsia="仿宋_GB2312" w:hAnsi="宋体"/>
          <w:b w:val="0"/>
          <w:kern w:val="0"/>
          <w:sz w:val="28"/>
          <w:szCs w:val="28"/>
        </w:rPr>
      </w:pPr>
      <w:r w:rsidRPr="00363EB2">
        <w:rPr>
          <w:rFonts w:ascii="仿宋_GB2312" w:eastAsia="仿宋_GB2312" w:hint="eastAsia"/>
          <w:sz w:val="28"/>
          <w:szCs w:val="28"/>
        </w:rPr>
        <w:t>一、预算编制的指导思想</w:t>
      </w:r>
    </w:p>
    <w:p w:rsidR="00363EB2" w:rsidRDefault="00363EB2" w:rsidP="00363EB2">
      <w:pPr>
        <w:spacing w:line="580" w:lineRule="exact"/>
        <w:ind w:firstLineChars="200" w:firstLine="560"/>
        <w:rPr>
          <w:rFonts w:ascii="仿宋_GB2312" w:eastAsia="仿宋_GB2312" w:hAnsi="宋体"/>
          <w:bCs/>
          <w:sz w:val="28"/>
          <w:szCs w:val="28"/>
        </w:rPr>
      </w:pPr>
      <w:r w:rsidRPr="00363EB2">
        <w:rPr>
          <w:rFonts w:ascii="仿宋_GB2312" w:eastAsia="仿宋_GB2312" w:hAnsi="宋体" w:hint="eastAsia"/>
          <w:bCs/>
          <w:sz w:val="28"/>
          <w:szCs w:val="28"/>
        </w:rPr>
        <w:t>贯彻落实学校“十</w:t>
      </w:r>
      <w:r>
        <w:rPr>
          <w:rFonts w:ascii="仿宋_GB2312" w:eastAsia="仿宋_GB2312" w:hAnsi="宋体" w:hint="eastAsia"/>
          <w:bCs/>
          <w:sz w:val="28"/>
          <w:szCs w:val="28"/>
        </w:rPr>
        <w:t>四</w:t>
      </w:r>
      <w:r w:rsidRPr="00363EB2">
        <w:rPr>
          <w:rFonts w:ascii="仿宋_GB2312" w:eastAsia="仿宋_GB2312" w:hAnsi="宋体" w:hint="eastAsia"/>
          <w:bCs/>
          <w:sz w:val="28"/>
          <w:szCs w:val="28"/>
        </w:rPr>
        <w:t>五”发展规划和《吉首大学202</w:t>
      </w:r>
      <w:r>
        <w:rPr>
          <w:rFonts w:ascii="仿宋_GB2312" w:eastAsia="仿宋_GB2312" w:hAnsi="宋体" w:hint="eastAsia"/>
          <w:bCs/>
          <w:sz w:val="28"/>
          <w:szCs w:val="28"/>
        </w:rPr>
        <w:t>1</w:t>
      </w:r>
      <w:r w:rsidRPr="00363EB2">
        <w:rPr>
          <w:rFonts w:ascii="仿宋_GB2312" w:eastAsia="仿宋_GB2312" w:hAnsi="宋体" w:hint="eastAsia"/>
          <w:bCs/>
          <w:sz w:val="28"/>
          <w:szCs w:val="28"/>
        </w:rPr>
        <w:t>年党政工作要点》要求，紧密结合学校财力状况，统筹考虑存量资金和资金流量，科学编制20</w:t>
      </w:r>
      <w:r>
        <w:rPr>
          <w:rFonts w:ascii="仿宋_GB2312" w:eastAsia="仿宋_GB2312" w:hAnsi="宋体" w:hint="eastAsia"/>
          <w:bCs/>
          <w:sz w:val="28"/>
          <w:szCs w:val="28"/>
        </w:rPr>
        <w:t>21</w:t>
      </w:r>
      <w:r w:rsidRPr="00363EB2">
        <w:rPr>
          <w:rFonts w:ascii="仿宋_GB2312" w:eastAsia="仿宋_GB2312" w:hAnsi="宋体" w:hint="eastAsia"/>
          <w:bCs/>
          <w:sz w:val="28"/>
          <w:szCs w:val="28"/>
        </w:rPr>
        <w:t>年财务预算。</w:t>
      </w:r>
    </w:p>
    <w:p w:rsidR="00363EB2" w:rsidRPr="00363EB2" w:rsidRDefault="00363EB2" w:rsidP="00363EB2">
      <w:pPr>
        <w:spacing w:line="580" w:lineRule="exact"/>
        <w:ind w:firstLineChars="191" w:firstLine="535"/>
        <w:rPr>
          <w:rFonts w:ascii="仿宋_GB2312" w:eastAsia="仿宋_GB2312" w:hAnsi="宋体"/>
          <w:b/>
          <w:sz w:val="28"/>
          <w:szCs w:val="28"/>
        </w:rPr>
      </w:pPr>
      <w:r w:rsidRPr="00363EB2">
        <w:rPr>
          <w:rFonts w:ascii="仿宋_GB2312" w:eastAsia="仿宋_GB2312" w:hAnsi="宋体" w:hint="eastAsia"/>
          <w:sz w:val="28"/>
          <w:szCs w:val="28"/>
        </w:rPr>
        <w:t xml:space="preserve"> </w:t>
      </w:r>
      <w:r w:rsidRPr="00363EB2">
        <w:rPr>
          <w:rFonts w:ascii="仿宋_GB2312" w:eastAsia="仿宋_GB2312" w:hAnsi="宋体" w:hint="eastAsia"/>
          <w:b/>
          <w:sz w:val="28"/>
          <w:szCs w:val="28"/>
        </w:rPr>
        <w:t>二、预算编制的原则</w:t>
      </w:r>
    </w:p>
    <w:p w:rsidR="00363EB2" w:rsidRPr="00363EB2" w:rsidRDefault="00363EB2" w:rsidP="00363EB2">
      <w:pPr>
        <w:spacing w:line="580" w:lineRule="exact"/>
        <w:ind w:firstLineChars="196" w:firstLine="549"/>
        <w:rPr>
          <w:rFonts w:ascii="仿宋_GB2312" w:eastAsia="仿宋_GB2312" w:hAnsi="宋体"/>
          <w:bCs/>
          <w:sz w:val="28"/>
          <w:szCs w:val="28"/>
        </w:rPr>
      </w:pPr>
      <w:r w:rsidRPr="00363EB2">
        <w:rPr>
          <w:rFonts w:ascii="仿宋_GB2312" w:eastAsia="仿宋_GB2312" w:hAnsi="宋体" w:hint="eastAsia"/>
          <w:b/>
          <w:sz w:val="28"/>
          <w:szCs w:val="28"/>
        </w:rPr>
        <w:t>1、量入为出，收支平衡。</w:t>
      </w:r>
      <w:r w:rsidRPr="00363EB2">
        <w:rPr>
          <w:rFonts w:ascii="仿宋_GB2312" w:eastAsia="仿宋_GB2312" w:hAnsi="宋体" w:hint="eastAsia"/>
          <w:bCs/>
          <w:sz w:val="28"/>
          <w:szCs w:val="28"/>
        </w:rPr>
        <w:t>根据《中华人民共和国预算法》规定，结合学校总体事业发展规划和预算年度收支增减因素及财力实际，预算编制坚持量入为出，收支平衡，不编赤字预算。</w:t>
      </w:r>
    </w:p>
    <w:p w:rsidR="001B1B29" w:rsidRDefault="00363EB2" w:rsidP="00363EB2">
      <w:pPr>
        <w:spacing w:line="540" w:lineRule="exact"/>
        <w:ind w:firstLineChars="191" w:firstLine="535"/>
        <w:rPr>
          <w:rFonts w:ascii="仿宋_GB2312" w:eastAsia="仿宋_GB2312" w:hAnsi="宋体"/>
          <w:bCs/>
          <w:sz w:val="28"/>
          <w:szCs w:val="28"/>
        </w:rPr>
      </w:pPr>
      <w:r>
        <w:rPr>
          <w:rFonts w:ascii="仿宋_GB2312" w:eastAsia="仿宋_GB2312" w:hAnsi="宋体" w:hint="eastAsia"/>
          <w:b/>
          <w:bCs/>
          <w:sz w:val="28"/>
          <w:szCs w:val="28"/>
        </w:rPr>
        <w:t>2</w:t>
      </w:r>
      <w:r w:rsidRPr="00363EB2">
        <w:rPr>
          <w:rFonts w:ascii="仿宋_GB2312" w:eastAsia="仿宋_GB2312" w:hAnsi="宋体" w:hint="eastAsia"/>
          <w:b/>
          <w:bCs/>
          <w:sz w:val="28"/>
          <w:szCs w:val="28"/>
        </w:rPr>
        <w:t>、统筹资源，盘活存量。</w:t>
      </w:r>
      <w:r>
        <w:rPr>
          <w:rFonts w:ascii="仿宋_GB2312" w:eastAsia="仿宋_GB2312" w:hAnsi="宋体" w:hint="eastAsia"/>
          <w:bCs/>
          <w:sz w:val="28"/>
          <w:szCs w:val="28"/>
        </w:rPr>
        <w:t>坚持全面统筹。</w:t>
      </w:r>
      <w:r w:rsidRPr="00363EB2">
        <w:rPr>
          <w:rFonts w:ascii="仿宋_GB2312" w:eastAsia="仿宋_GB2312" w:hAnsi="宋体" w:hint="eastAsia"/>
          <w:bCs/>
          <w:sz w:val="28"/>
          <w:szCs w:val="28"/>
        </w:rPr>
        <w:t>根据湘财预【2019】34号文件精神，所有能准确计量的</w:t>
      </w:r>
      <w:r>
        <w:rPr>
          <w:rFonts w:ascii="仿宋_GB2312" w:eastAsia="仿宋_GB2312" w:hAnsi="宋体" w:hint="eastAsia"/>
          <w:bCs/>
          <w:sz w:val="28"/>
          <w:szCs w:val="28"/>
        </w:rPr>
        <w:t>可靠</w:t>
      </w:r>
      <w:r w:rsidRPr="00363EB2">
        <w:rPr>
          <w:rFonts w:ascii="仿宋_GB2312" w:eastAsia="仿宋_GB2312" w:hAnsi="宋体" w:hint="eastAsia"/>
          <w:bCs/>
          <w:sz w:val="28"/>
          <w:szCs w:val="28"/>
        </w:rPr>
        <w:t>收入</w:t>
      </w:r>
      <w:r>
        <w:rPr>
          <w:rFonts w:ascii="仿宋_GB2312" w:eastAsia="仿宋_GB2312" w:hAnsi="宋体" w:hint="eastAsia"/>
          <w:bCs/>
          <w:sz w:val="28"/>
          <w:szCs w:val="28"/>
        </w:rPr>
        <w:t>和上年结余结转资金</w:t>
      </w:r>
      <w:r w:rsidRPr="00363EB2">
        <w:rPr>
          <w:rFonts w:ascii="仿宋_GB2312" w:eastAsia="仿宋_GB2312" w:hAnsi="宋体" w:hint="eastAsia"/>
          <w:bCs/>
          <w:sz w:val="28"/>
          <w:szCs w:val="28"/>
        </w:rPr>
        <w:t>全部纳入预算</w:t>
      </w:r>
      <w:r>
        <w:rPr>
          <w:rFonts w:ascii="仿宋_GB2312" w:eastAsia="仿宋_GB2312" w:hAnsi="宋体" w:hint="eastAsia"/>
          <w:bCs/>
          <w:sz w:val="28"/>
          <w:szCs w:val="28"/>
        </w:rPr>
        <w:t>年度统筹</w:t>
      </w:r>
      <w:r w:rsidRPr="00363EB2">
        <w:rPr>
          <w:rFonts w:ascii="仿宋_GB2312" w:eastAsia="仿宋_GB2312" w:hAnsi="宋体" w:hint="eastAsia"/>
          <w:bCs/>
          <w:sz w:val="28"/>
          <w:szCs w:val="28"/>
        </w:rPr>
        <w:t>；</w:t>
      </w:r>
      <w:r>
        <w:rPr>
          <w:rFonts w:ascii="仿宋_GB2312" w:eastAsia="仿宋_GB2312" w:hAnsi="宋体" w:hint="eastAsia"/>
          <w:bCs/>
          <w:sz w:val="28"/>
          <w:szCs w:val="28"/>
        </w:rPr>
        <w:t>坚持盘活存量。充分</w:t>
      </w:r>
      <w:r w:rsidRPr="00363EB2">
        <w:rPr>
          <w:rFonts w:ascii="仿宋_GB2312" w:eastAsia="仿宋_GB2312" w:hAnsi="宋体" w:hint="eastAsia"/>
          <w:bCs/>
          <w:sz w:val="28"/>
          <w:szCs w:val="28"/>
        </w:rPr>
        <w:t>考虑资金流量</w:t>
      </w:r>
      <w:r>
        <w:rPr>
          <w:rFonts w:ascii="仿宋_GB2312" w:eastAsia="仿宋_GB2312" w:hAnsi="宋体" w:hint="eastAsia"/>
          <w:bCs/>
          <w:sz w:val="28"/>
          <w:szCs w:val="28"/>
        </w:rPr>
        <w:t>，结合上年预算项目执行</w:t>
      </w:r>
      <w:r w:rsidRPr="00363EB2">
        <w:rPr>
          <w:rFonts w:ascii="仿宋_GB2312" w:eastAsia="仿宋_GB2312" w:hAnsi="宋体" w:hint="eastAsia"/>
          <w:bCs/>
          <w:sz w:val="28"/>
          <w:szCs w:val="28"/>
        </w:rPr>
        <w:t>存量，</w:t>
      </w:r>
      <w:r>
        <w:rPr>
          <w:rFonts w:ascii="仿宋_GB2312" w:eastAsia="仿宋_GB2312" w:hAnsi="宋体" w:hint="eastAsia"/>
          <w:bCs/>
          <w:sz w:val="28"/>
          <w:szCs w:val="28"/>
        </w:rPr>
        <w:t>严</w:t>
      </w:r>
      <w:r w:rsidRPr="00363EB2">
        <w:rPr>
          <w:rFonts w:ascii="仿宋_GB2312" w:eastAsia="仿宋_GB2312" w:hAnsi="宋体" w:hint="eastAsia"/>
          <w:bCs/>
          <w:sz w:val="28"/>
          <w:szCs w:val="28"/>
        </w:rPr>
        <w:t>控总额</w:t>
      </w:r>
      <w:r>
        <w:rPr>
          <w:rFonts w:ascii="仿宋_GB2312" w:eastAsia="仿宋_GB2312" w:hAnsi="宋体" w:hint="eastAsia"/>
          <w:bCs/>
          <w:sz w:val="28"/>
          <w:szCs w:val="28"/>
        </w:rPr>
        <w:t>、</w:t>
      </w:r>
      <w:r w:rsidRPr="00363EB2">
        <w:rPr>
          <w:rFonts w:ascii="仿宋_GB2312" w:eastAsia="仿宋_GB2312" w:hAnsi="宋体" w:hint="eastAsia"/>
          <w:bCs/>
          <w:sz w:val="28"/>
          <w:szCs w:val="28"/>
        </w:rPr>
        <w:t>增补差额，充分发挥预算资金的积极效益。</w:t>
      </w:r>
    </w:p>
    <w:p w:rsidR="00363EB2" w:rsidRPr="00363EB2" w:rsidRDefault="001B1B29" w:rsidP="00363EB2">
      <w:pPr>
        <w:spacing w:line="540" w:lineRule="exact"/>
        <w:ind w:firstLineChars="191" w:firstLine="535"/>
        <w:rPr>
          <w:rFonts w:ascii="新宋体" w:eastAsia="新宋体" w:hAnsi="新宋体"/>
          <w:sz w:val="28"/>
          <w:szCs w:val="28"/>
        </w:rPr>
      </w:pPr>
      <w:r>
        <w:rPr>
          <w:rFonts w:ascii="仿宋_GB2312" w:eastAsia="仿宋_GB2312" w:hAnsi="宋体" w:hint="eastAsia"/>
          <w:b/>
          <w:sz w:val="28"/>
          <w:szCs w:val="28"/>
        </w:rPr>
        <w:t>3</w:t>
      </w:r>
      <w:r w:rsidR="00363EB2" w:rsidRPr="00363EB2">
        <w:rPr>
          <w:rFonts w:ascii="仿宋_GB2312" w:eastAsia="仿宋_GB2312" w:hAnsi="宋体" w:hint="eastAsia"/>
          <w:b/>
          <w:sz w:val="28"/>
          <w:szCs w:val="28"/>
        </w:rPr>
        <w:t>、厉行节约，注重绩效。</w:t>
      </w:r>
      <w:r w:rsidR="00363EB2" w:rsidRPr="00363EB2">
        <w:rPr>
          <w:rFonts w:ascii="仿宋_GB2312" w:eastAsia="仿宋_GB2312" w:hAnsi="宋体" w:hint="eastAsia"/>
          <w:sz w:val="28"/>
          <w:szCs w:val="28"/>
        </w:rPr>
        <w:t>落实中央、省“过紧日子“决策，严控</w:t>
      </w:r>
      <w:r>
        <w:rPr>
          <w:rFonts w:ascii="仿宋_GB2312" w:eastAsia="仿宋_GB2312" w:hAnsi="宋体" w:hint="eastAsia"/>
          <w:sz w:val="28"/>
          <w:szCs w:val="28"/>
        </w:rPr>
        <w:t>“</w:t>
      </w:r>
      <w:r w:rsidR="00363EB2" w:rsidRPr="00363EB2">
        <w:rPr>
          <w:rFonts w:ascii="仿宋_GB2312" w:eastAsia="仿宋_GB2312" w:hAnsi="宋体" w:hint="eastAsia"/>
          <w:sz w:val="28"/>
          <w:szCs w:val="28"/>
        </w:rPr>
        <w:t>一般性</w:t>
      </w:r>
      <w:r>
        <w:rPr>
          <w:rFonts w:ascii="仿宋_GB2312" w:eastAsia="仿宋_GB2312" w:hAnsi="宋体" w:hint="eastAsia"/>
          <w:sz w:val="28"/>
          <w:szCs w:val="28"/>
        </w:rPr>
        <w:t>运行”支出</w:t>
      </w:r>
      <w:r w:rsidR="00363EB2" w:rsidRPr="00363EB2">
        <w:rPr>
          <w:rFonts w:ascii="仿宋_GB2312" w:eastAsia="仿宋_GB2312" w:hAnsi="宋体" w:hint="eastAsia"/>
          <w:sz w:val="28"/>
          <w:szCs w:val="28"/>
        </w:rPr>
        <w:t>；注重项目资金投入产出，强化资金</w:t>
      </w:r>
      <w:r>
        <w:rPr>
          <w:rFonts w:ascii="仿宋_GB2312" w:eastAsia="仿宋_GB2312" w:hAnsi="宋体" w:hint="eastAsia"/>
          <w:sz w:val="28"/>
          <w:szCs w:val="28"/>
        </w:rPr>
        <w:t>立项论证、</w:t>
      </w:r>
      <w:r w:rsidR="00363EB2" w:rsidRPr="00363EB2">
        <w:rPr>
          <w:rFonts w:ascii="仿宋_GB2312" w:eastAsia="仿宋_GB2312" w:hAnsi="宋体" w:hint="eastAsia"/>
          <w:sz w:val="28"/>
          <w:szCs w:val="28"/>
        </w:rPr>
        <w:t>过程考核和绩效</w:t>
      </w:r>
      <w:r>
        <w:rPr>
          <w:rFonts w:ascii="仿宋_GB2312" w:eastAsia="仿宋_GB2312" w:hAnsi="宋体" w:hint="eastAsia"/>
          <w:sz w:val="28"/>
          <w:szCs w:val="28"/>
        </w:rPr>
        <w:t>评价</w:t>
      </w:r>
      <w:r w:rsidR="00363EB2" w:rsidRPr="00363EB2">
        <w:rPr>
          <w:rFonts w:ascii="仿宋_GB2312" w:eastAsia="仿宋_GB2312" w:hAnsi="宋体" w:hint="eastAsia"/>
          <w:sz w:val="28"/>
          <w:szCs w:val="28"/>
        </w:rPr>
        <w:t>，提高资金使用效率和效益。</w:t>
      </w:r>
    </w:p>
    <w:p w:rsidR="00363EB2" w:rsidRPr="001B1B29" w:rsidRDefault="00363EB2" w:rsidP="00363EB2">
      <w:pPr>
        <w:spacing w:line="360" w:lineRule="auto"/>
        <w:ind w:firstLineChars="200" w:firstLine="560"/>
        <w:rPr>
          <w:rFonts w:ascii="仿宋_GB2312" w:eastAsia="仿宋_GB2312" w:hAnsi="宋体"/>
          <w:bCs/>
          <w:sz w:val="28"/>
          <w:szCs w:val="28"/>
        </w:rPr>
      </w:pPr>
      <w:r w:rsidRPr="00363EB2">
        <w:rPr>
          <w:rFonts w:ascii="仿宋_GB2312" w:eastAsia="仿宋_GB2312" w:hAnsi="宋体" w:hint="eastAsia"/>
          <w:b/>
          <w:bCs/>
          <w:sz w:val="28"/>
          <w:szCs w:val="28"/>
        </w:rPr>
        <w:t>4、</w:t>
      </w:r>
      <w:r w:rsidR="001B1B29">
        <w:rPr>
          <w:rFonts w:ascii="仿宋_GB2312" w:eastAsia="仿宋_GB2312" w:hAnsi="宋体" w:hint="eastAsia"/>
          <w:b/>
          <w:sz w:val="28"/>
          <w:szCs w:val="28"/>
        </w:rPr>
        <w:t>统筹</w:t>
      </w:r>
      <w:r w:rsidRPr="00363EB2">
        <w:rPr>
          <w:rFonts w:ascii="仿宋_GB2312" w:eastAsia="仿宋_GB2312" w:hAnsi="宋体" w:hint="eastAsia"/>
          <w:b/>
          <w:sz w:val="28"/>
          <w:szCs w:val="28"/>
        </w:rPr>
        <w:t>兼顾</w:t>
      </w:r>
      <w:r w:rsidR="001B1B29">
        <w:rPr>
          <w:rFonts w:ascii="仿宋_GB2312" w:eastAsia="仿宋_GB2312" w:hAnsi="宋体" w:hint="eastAsia"/>
          <w:b/>
          <w:sz w:val="28"/>
          <w:szCs w:val="28"/>
        </w:rPr>
        <w:t>，确保运转</w:t>
      </w:r>
      <w:r w:rsidRPr="00363EB2">
        <w:rPr>
          <w:rFonts w:ascii="仿宋_GB2312" w:eastAsia="仿宋_GB2312" w:hAnsi="宋体" w:hint="eastAsia"/>
          <w:b/>
          <w:sz w:val="28"/>
          <w:szCs w:val="28"/>
        </w:rPr>
        <w:t>。</w:t>
      </w:r>
      <w:r w:rsidRPr="00363EB2">
        <w:rPr>
          <w:rFonts w:ascii="仿宋_GB2312" w:eastAsia="仿宋_GB2312" w:hAnsi="宋体" w:hint="eastAsia"/>
          <w:bCs/>
          <w:sz w:val="28"/>
          <w:szCs w:val="28"/>
        </w:rPr>
        <w:t>支出预算</w:t>
      </w:r>
      <w:r w:rsidR="001B1B29">
        <w:rPr>
          <w:rFonts w:ascii="仿宋_GB2312" w:eastAsia="仿宋_GB2312" w:hAnsi="宋体" w:hint="eastAsia"/>
          <w:bCs/>
          <w:sz w:val="28"/>
          <w:szCs w:val="28"/>
        </w:rPr>
        <w:t>按照“保民生、保中心、保重</w:t>
      </w:r>
      <w:r w:rsidR="001B1B29">
        <w:rPr>
          <w:rFonts w:ascii="仿宋_GB2312" w:eastAsia="仿宋_GB2312" w:hAnsi="宋体" w:hint="eastAsia"/>
          <w:bCs/>
          <w:sz w:val="28"/>
          <w:szCs w:val="28"/>
        </w:rPr>
        <w:lastRenderedPageBreak/>
        <w:t>点、保运转”</w:t>
      </w:r>
      <w:r w:rsidR="001B1B29" w:rsidRPr="00363EB2">
        <w:rPr>
          <w:rFonts w:ascii="仿宋_GB2312" w:eastAsia="仿宋_GB2312" w:hAnsi="宋体" w:hint="eastAsia"/>
          <w:bCs/>
          <w:sz w:val="28"/>
          <w:szCs w:val="28"/>
        </w:rPr>
        <w:t>的原则，</w:t>
      </w:r>
      <w:r w:rsidRPr="00363EB2">
        <w:rPr>
          <w:rFonts w:ascii="仿宋_GB2312" w:eastAsia="仿宋_GB2312" w:hAnsi="宋体" w:hint="eastAsia"/>
          <w:bCs/>
          <w:sz w:val="28"/>
          <w:szCs w:val="28"/>
        </w:rPr>
        <w:t>区分轻重缓急，</w:t>
      </w:r>
      <w:r w:rsidRPr="00363EB2">
        <w:rPr>
          <w:rFonts w:ascii="仿宋_GB2312" w:eastAsia="仿宋_GB2312" w:hAnsi="宋体" w:hint="eastAsia"/>
          <w:sz w:val="28"/>
          <w:szCs w:val="28"/>
        </w:rPr>
        <w:t>兼顾常规运转，促进教育事业</w:t>
      </w:r>
      <w:r w:rsidRPr="001B1B29">
        <w:rPr>
          <w:rFonts w:ascii="仿宋_GB2312" w:eastAsia="仿宋_GB2312" w:hAnsi="宋体" w:hint="eastAsia"/>
          <w:bCs/>
          <w:sz w:val="28"/>
          <w:szCs w:val="28"/>
        </w:rPr>
        <w:t>平衡发展。</w:t>
      </w:r>
    </w:p>
    <w:p w:rsidR="00A54500" w:rsidRPr="001B1B29" w:rsidRDefault="001B1B29" w:rsidP="001B1B29">
      <w:pPr>
        <w:spacing w:line="360" w:lineRule="auto"/>
        <w:ind w:firstLineChars="200" w:firstLine="560"/>
        <w:rPr>
          <w:rFonts w:ascii="仿宋_GB2312" w:eastAsia="仿宋_GB2312" w:hAnsi="宋体"/>
          <w:b/>
          <w:bCs/>
          <w:sz w:val="28"/>
          <w:szCs w:val="28"/>
        </w:rPr>
      </w:pPr>
      <w:r w:rsidRPr="001B1B29">
        <w:rPr>
          <w:rFonts w:ascii="仿宋_GB2312" w:eastAsia="仿宋_GB2312" w:hAnsi="宋体" w:hint="eastAsia"/>
          <w:b/>
          <w:bCs/>
          <w:sz w:val="28"/>
          <w:szCs w:val="28"/>
        </w:rPr>
        <w:t>三</w:t>
      </w:r>
      <w:r w:rsidR="00A54500" w:rsidRPr="001B1B29">
        <w:rPr>
          <w:rFonts w:ascii="仿宋_GB2312" w:eastAsia="仿宋_GB2312" w:hAnsi="宋体" w:hint="eastAsia"/>
          <w:b/>
          <w:bCs/>
          <w:sz w:val="28"/>
          <w:szCs w:val="28"/>
        </w:rPr>
        <w:t>、预算编报</w:t>
      </w:r>
      <w:r w:rsidRPr="001B1B29">
        <w:rPr>
          <w:rFonts w:ascii="仿宋_GB2312" w:eastAsia="仿宋_GB2312" w:hAnsi="宋体" w:hint="eastAsia"/>
          <w:b/>
          <w:bCs/>
          <w:sz w:val="28"/>
          <w:szCs w:val="28"/>
        </w:rPr>
        <w:t>内容及</w:t>
      </w:r>
      <w:r w:rsidR="00414698">
        <w:rPr>
          <w:rFonts w:ascii="仿宋_GB2312" w:eastAsia="仿宋_GB2312" w:hAnsi="宋体" w:hint="eastAsia"/>
          <w:b/>
          <w:bCs/>
          <w:sz w:val="28"/>
          <w:szCs w:val="28"/>
        </w:rPr>
        <w:t>归口责任</w:t>
      </w:r>
      <w:r w:rsidRPr="001B1B29">
        <w:rPr>
          <w:rFonts w:ascii="仿宋_GB2312" w:eastAsia="仿宋_GB2312" w:hAnsi="宋体" w:hint="eastAsia"/>
          <w:b/>
          <w:bCs/>
          <w:sz w:val="28"/>
          <w:szCs w:val="28"/>
        </w:rPr>
        <w:t>部门</w:t>
      </w:r>
    </w:p>
    <w:p w:rsidR="00A54500" w:rsidRPr="001B1B29" w:rsidRDefault="00A54500" w:rsidP="00D223EB">
      <w:pPr>
        <w:spacing w:line="360" w:lineRule="auto"/>
        <w:ind w:firstLineChars="200" w:firstLine="560"/>
        <w:rPr>
          <w:rFonts w:ascii="仿宋_GB2312" w:eastAsia="仿宋_GB2312" w:hAnsi="宋体"/>
          <w:bCs/>
          <w:sz w:val="28"/>
          <w:szCs w:val="28"/>
        </w:rPr>
      </w:pPr>
      <w:r w:rsidRPr="001B1B29">
        <w:rPr>
          <w:rFonts w:ascii="仿宋_GB2312" w:eastAsia="仿宋_GB2312" w:hAnsi="宋体" w:hint="eastAsia"/>
          <w:bCs/>
          <w:sz w:val="28"/>
          <w:szCs w:val="28"/>
        </w:rPr>
        <w:t>预算编报按 “谁执行、谁申</w:t>
      </w:r>
      <w:r w:rsidR="001B1B29" w:rsidRPr="001B1B29">
        <w:rPr>
          <w:rFonts w:ascii="仿宋_GB2312" w:eastAsia="仿宋_GB2312" w:hAnsi="宋体" w:hint="eastAsia"/>
          <w:bCs/>
          <w:sz w:val="28"/>
          <w:szCs w:val="28"/>
        </w:rPr>
        <w:t>报</w:t>
      </w:r>
      <w:r w:rsidRPr="001B1B29">
        <w:rPr>
          <w:rFonts w:ascii="仿宋_GB2312" w:eastAsia="仿宋_GB2312" w:hAnsi="宋体" w:hint="eastAsia"/>
          <w:bCs/>
          <w:sz w:val="28"/>
          <w:szCs w:val="28"/>
        </w:rPr>
        <w:t>；谁管理，谁</w:t>
      </w:r>
      <w:r w:rsidR="001B1B29" w:rsidRPr="001B1B29">
        <w:rPr>
          <w:rFonts w:ascii="仿宋_GB2312" w:eastAsia="仿宋_GB2312" w:hAnsi="宋体" w:hint="eastAsia"/>
          <w:bCs/>
          <w:sz w:val="28"/>
          <w:szCs w:val="28"/>
        </w:rPr>
        <w:t>汇</w:t>
      </w:r>
      <w:r w:rsidRPr="001B1B29">
        <w:rPr>
          <w:rFonts w:ascii="仿宋_GB2312" w:eastAsia="仿宋_GB2312" w:hAnsi="宋体" w:hint="eastAsia"/>
          <w:bCs/>
          <w:sz w:val="28"/>
          <w:szCs w:val="28"/>
        </w:rPr>
        <w:t>编”的原则</w:t>
      </w:r>
      <w:r w:rsidR="001B1B29" w:rsidRPr="001B1B29">
        <w:rPr>
          <w:rFonts w:ascii="仿宋_GB2312" w:eastAsia="仿宋_GB2312" w:hAnsi="宋体" w:hint="eastAsia"/>
          <w:bCs/>
          <w:sz w:val="28"/>
          <w:szCs w:val="28"/>
        </w:rPr>
        <w:t>区分申报单位及</w:t>
      </w:r>
      <w:r w:rsidR="00414698">
        <w:rPr>
          <w:rFonts w:ascii="仿宋_GB2312" w:eastAsia="仿宋_GB2312" w:hAnsi="宋体" w:hint="eastAsia"/>
          <w:bCs/>
          <w:sz w:val="28"/>
          <w:szCs w:val="28"/>
        </w:rPr>
        <w:t>归口</w:t>
      </w:r>
      <w:r w:rsidR="001B1B29" w:rsidRPr="001B1B29">
        <w:rPr>
          <w:rFonts w:ascii="仿宋_GB2312" w:eastAsia="仿宋_GB2312" w:hAnsi="宋体" w:hint="eastAsia"/>
          <w:bCs/>
          <w:sz w:val="28"/>
          <w:szCs w:val="28"/>
        </w:rPr>
        <w:t>责任部门</w:t>
      </w:r>
      <w:r w:rsidRPr="001B1B29">
        <w:rPr>
          <w:rFonts w:ascii="仿宋_GB2312" w:eastAsia="仿宋_GB2312" w:hAnsi="宋体" w:hint="eastAsia"/>
          <w:bCs/>
          <w:sz w:val="28"/>
          <w:szCs w:val="28"/>
        </w:rPr>
        <w:t>。</w:t>
      </w:r>
      <w:r w:rsidR="00414698">
        <w:rPr>
          <w:rFonts w:ascii="仿宋_GB2312" w:eastAsia="仿宋_GB2312" w:hAnsi="宋体" w:hint="eastAsia"/>
          <w:bCs/>
          <w:sz w:val="28"/>
          <w:szCs w:val="28"/>
        </w:rPr>
        <w:t>其中，所有行政设备购置与管理归口于资产管理处和</w:t>
      </w:r>
      <w:r w:rsidR="00753EE2">
        <w:rPr>
          <w:rFonts w:ascii="仿宋_GB2312" w:eastAsia="仿宋_GB2312" w:hAnsi="宋体" w:hint="eastAsia"/>
          <w:bCs/>
          <w:sz w:val="28"/>
          <w:szCs w:val="28"/>
        </w:rPr>
        <w:t>张家界校区后勤与保卫处；实验室建设、实验设备购置及管理归口于实验室管理中心；基础设施维修与改造项目归口于后勤管理处和张家界校区后勤与保卫处；人员及人员经费管理归口于人事处。</w:t>
      </w:r>
    </w:p>
    <w:p w:rsidR="00A54500" w:rsidRPr="00AF00E7" w:rsidRDefault="00A54500" w:rsidP="00AF00E7">
      <w:pPr>
        <w:spacing w:line="360" w:lineRule="auto"/>
        <w:ind w:firstLineChars="200" w:firstLine="560"/>
        <w:rPr>
          <w:rFonts w:ascii="仿宋_GB2312" w:eastAsia="仿宋_GB2312" w:hAnsi="宋体"/>
          <w:b/>
          <w:bCs/>
          <w:sz w:val="28"/>
          <w:szCs w:val="28"/>
        </w:rPr>
      </w:pPr>
      <w:r w:rsidRPr="00AF00E7">
        <w:rPr>
          <w:rFonts w:ascii="仿宋_GB2312" w:eastAsia="仿宋_GB2312" w:hAnsi="宋体" w:hint="eastAsia"/>
          <w:b/>
          <w:bCs/>
          <w:sz w:val="28"/>
          <w:szCs w:val="28"/>
        </w:rPr>
        <w:t>（一）收入预算编报</w:t>
      </w:r>
    </w:p>
    <w:p w:rsidR="00A54500" w:rsidRPr="00AF00E7" w:rsidRDefault="00A54500" w:rsidP="00AF00E7">
      <w:pPr>
        <w:spacing w:line="360" w:lineRule="auto"/>
        <w:ind w:firstLineChars="200" w:firstLine="560"/>
        <w:rPr>
          <w:rFonts w:ascii="仿宋_GB2312" w:eastAsia="仿宋_GB2312" w:hAnsi="宋体"/>
          <w:bCs/>
          <w:sz w:val="28"/>
          <w:szCs w:val="28"/>
        </w:rPr>
      </w:pPr>
      <w:r w:rsidRPr="00AF00E7">
        <w:rPr>
          <w:rFonts w:ascii="仿宋_GB2312" w:eastAsia="仿宋_GB2312" w:hAnsi="宋体" w:hint="eastAsia"/>
          <w:b/>
          <w:bCs/>
          <w:sz w:val="28"/>
          <w:szCs w:val="28"/>
        </w:rPr>
        <w:t>1、</w:t>
      </w:r>
      <w:r w:rsidR="001B1B29" w:rsidRPr="00AF00E7">
        <w:rPr>
          <w:rFonts w:ascii="仿宋_GB2312" w:eastAsia="仿宋_GB2312" w:hAnsi="宋体" w:hint="eastAsia"/>
          <w:b/>
          <w:bCs/>
          <w:sz w:val="28"/>
          <w:szCs w:val="28"/>
        </w:rPr>
        <w:t>财政</w:t>
      </w:r>
      <w:r w:rsidRPr="00AF00E7">
        <w:rPr>
          <w:rFonts w:ascii="仿宋_GB2312" w:eastAsia="仿宋_GB2312" w:hAnsi="宋体" w:hint="eastAsia"/>
          <w:b/>
          <w:bCs/>
          <w:sz w:val="28"/>
          <w:szCs w:val="28"/>
        </w:rPr>
        <w:t>经常性</w:t>
      </w:r>
      <w:r w:rsidR="001B1B29" w:rsidRPr="00AF00E7">
        <w:rPr>
          <w:rFonts w:ascii="仿宋_GB2312" w:eastAsia="仿宋_GB2312" w:hAnsi="宋体" w:hint="eastAsia"/>
          <w:b/>
          <w:bCs/>
          <w:sz w:val="28"/>
          <w:szCs w:val="28"/>
        </w:rPr>
        <w:t>拨款、</w:t>
      </w:r>
      <w:r w:rsidRPr="00AF00E7">
        <w:rPr>
          <w:rFonts w:ascii="仿宋_GB2312" w:eastAsia="仿宋_GB2312" w:hAnsi="宋体" w:hint="eastAsia"/>
          <w:b/>
          <w:bCs/>
          <w:sz w:val="28"/>
          <w:szCs w:val="28"/>
        </w:rPr>
        <w:t>专项拨款</w:t>
      </w:r>
      <w:r w:rsidR="001B1B29" w:rsidRPr="00AF00E7">
        <w:rPr>
          <w:rFonts w:ascii="仿宋_GB2312" w:eastAsia="仿宋_GB2312" w:hAnsi="宋体" w:hint="eastAsia"/>
          <w:b/>
          <w:bCs/>
          <w:sz w:val="28"/>
          <w:szCs w:val="28"/>
        </w:rPr>
        <w:t>编报：</w:t>
      </w:r>
      <w:r w:rsidRPr="00AF00E7">
        <w:rPr>
          <w:rFonts w:ascii="仿宋_GB2312" w:eastAsia="仿宋_GB2312" w:hAnsi="宋体" w:hint="eastAsia"/>
          <w:bCs/>
          <w:sz w:val="28"/>
          <w:szCs w:val="28"/>
        </w:rPr>
        <w:t>由财务处按省厅下达的预算控制数</w:t>
      </w:r>
      <w:r w:rsidR="001B1B29" w:rsidRPr="00AF00E7">
        <w:rPr>
          <w:rFonts w:ascii="仿宋_GB2312" w:eastAsia="仿宋_GB2312" w:hAnsi="宋体" w:hint="eastAsia"/>
          <w:bCs/>
          <w:sz w:val="28"/>
          <w:szCs w:val="28"/>
        </w:rPr>
        <w:t>、往年省财政专项</w:t>
      </w:r>
      <w:r w:rsidRPr="00AF00E7">
        <w:rPr>
          <w:rFonts w:ascii="仿宋_GB2312" w:eastAsia="仿宋_GB2312" w:hAnsi="宋体" w:hint="eastAsia"/>
          <w:bCs/>
          <w:sz w:val="28"/>
          <w:szCs w:val="28"/>
        </w:rPr>
        <w:t>拨款</w:t>
      </w:r>
      <w:r w:rsidR="001B1B29" w:rsidRPr="00AF00E7">
        <w:rPr>
          <w:rFonts w:ascii="仿宋_GB2312" w:eastAsia="仿宋_GB2312" w:hAnsi="宋体" w:hint="eastAsia"/>
          <w:bCs/>
          <w:sz w:val="28"/>
          <w:szCs w:val="28"/>
        </w:rPr>
        <w:t>和州市拨款额</w:t>
      </w:r>
      <w:r w:rsidRPr="00AF00E7">
        <w:rPr>
          <w:rFonts w:ascii="仿宋_GB2312" w:eastAsia="仿宋_GB2312" w:hAnsi="宋体" w:hint="eastAsia"/>
          <w:bCs/>
          <w:sz w:val="28"/>
          <w:szCs w:val="28"/>
        </w:rPr>
        <w:t>测算编报；</w:t>
      </w:r>
    </w:p>
    <w:p w:rsidR="00A54500" w:rsidRPr="00AF00E7" w:rsidRDefault="00A54500" w:rsidP="00AF00E7">
      <w:pPr>
        <w:spacing w:line="360" w:lineRule="auto"/>
        <w:ind w:firstLineChars="200" w:firstLine="560"/>
        <w:rPr>
          <w:rFonts w:ascii="仿宋_GB2312" w:eastAsia="仿宋_GB2312" w:hAnsi="宋体"/>
          <w:bCs/>
          <w:sz w:val="28"/>
          <w:szCs w:val="28"/>
        </w:rPr>
      </w:pPr>
      <w:r w:rsidRPr="00AF00E7">
        <w:rPr>
          <w:rFonts w:ascii="仿宋_GB2312" w:eastAsia="仿宋_GB2312" w:hAnsi="宋体" w:hint="eastAsia"/>
          <w:b/>
          <w:bCs/>
          <w:sz w:val="28"/>
          <w:szCs w:val="28"/>
        </w:rPr>
        <w:t>2、</w:t>
      </w:r>
      <w:r w:rsidR="001B1B29" w:rsidRPr="00AF00E7">
        <w:rPr>
          <w:rFonts w:ascii="仿宋_GB2312" w:eastAsia="仿宋_GB2312" w:hAnsi="宋体" w:hint="eastAsia"/>
          <w:b/>
          <w:bCs/>
          <w:sz w:val="28"/>
          <w:szCs w:val="28"/>
        </w:rPr>
        <w:t>学杂费、考试报名费等非税收入编报：</w:t>
      </w:r>
      <w:r w:rsidRPr="00AF00E7">
        <w:rPr>
          <w:rFonts w:ascii="仿宋_GB2312" w:eastAsia="仿宋_GB2312" w:hAnsi="宋体" w:hint="eastAsia"/>
          <w:bCs/>
          <w:sz w:val="28"/>
          <w:szCs w:val="28"/>
        </w:rPr>
        <w:t>由财务处会同教务处、研究生处、招生就业处、民族预科教育学院、继续教育学院</w:t>
      </w:r>
      <w:r w:rsidR="001B1B29" w:rsidRPr="00AF00E7">
        <w:rPr>
          <w:rFonts w:ascii="仿宋_GB2312" w:eastAsia="仿宋_GB2312" w:hAnsi="宋体" w:hint="eastAsia"/>
          <w:bCs/>
          <w:sz w:val="28"/>
          <w:szCs w:val="28"/>
        </w:rPr>
        <w:t>及相关业务</w:t>
      </w:r>
      <w:r w:rsidRPr="00AF00E7">
        <w:rPr>
          <w:rFonts w:ascii="仿宋_GB2312" w:eastAsia="仿宋_GB2312" w:hAnsi="宋体" w:hint="eastAsia"/>
          <w:bCs/>
          <w:sz w:val="28"/>
          <w:szCs w:val="28"/>
        </w:rPr>
        <w:t>部门依</w:t>
      </w:r>
      <w:r w:rsidR="001B1B29" w:rsidRPr="00AF00E7">
        <w:rPr>
          <w:rFonts w:ascii="仿宋_GB2312" w:eastAsia="仿宋_GB2312" w:hAnsi="宋体" w:hint="eastAsia"/>
          <w:bCs/>
          <w:sz w:val="28"/>
          <w:szCs w:val="28"/>
        </w:rPr>
        <w:t>规测</w:t>
      </w:r>
      <w:r w:rsidRPr="00AF00E7">
        <w:rPr>
          <w:rFonts w:ascii="仿宋_GB2312" w:eastAsia="仿宋_GB2312" w:hAnsi="宋体" w:hint="eastAsia"/>
          <w:bCs/>
          <w:sz w:val="28"/>
          <w:szCs w:val="28"/>
        </w:rPr>
        <w:t>算编报。</w:t>
      </w:r>
    </w:p>
    <w:p w:rsidR="00A54500" w:rsidRPr="00AF00E7" w:rsidRDefault="001B1B29" w:rsidP="00AF00E7">
      <w:pPr>
        <w:spacing w:line="360" w:lineRule="auto"/>
        <w:ind w:firstLineChars="200" w:firstLine="560"/>
        <w:rPr>
          <w:rFonts w:ascii="仿宋_GB2312" w:eastAsia="仿宋_GB2312" w:hAnsi="宋体"/>
          <w:bCs/>
          <w:sz w:val="28"/>
          <w:szCs w:val="28"/>
        </w:rPr>
      </w:pPr>
      <w:r w:rsidRPr="00AF00E7">
        <w:rPr>
          <w:rFonts w:ascii="仿宋_GB2312" w:eastAsia="仿宋_GB2312" w:hAnsi="宋体" w:hint="eastAsia"/>
          <w:b/>
          <w:bCs/>
          <w:sz w:val="28"/>
          <w:szCs w:val="28"/>
        </w:rPr>
        <w:t>3</w:t>
      </w:r>
      <w:r w:rsidR="00A54500" w:rsidRPr="00AF00E7">
        <w:rPr>
          <w:rFonts w:ascii="仿宋_GB2312" w:eastAsia="仿宋_GB2312" w:hAnsi="宋体" w:hint="eastAsia"/>
          <w:b/>
          <w:bCs/>
          <w:sz w:val="28"/>
          <w:szCs w:val="28"/>
        </w:rPr>
        <w:t>、国有资产有偿使用收入、资产处置收入等</w:t>
      </w:r>
      <w:r w:rsidRPr="00AF00E7">
        <w:rPr>
          <w:rFonts w:ascii="仿宋_GB2312" w:eastAsia="仿宋_GB2312" w:hAnsi="宋体" w:hint="eastAsia"/>
          <w:b/>
          <w:bCs/>
          <w:sz w:val="28"/>
          <w:szCs w:val="28"/>
        </w:rPr>
        <w:t>编报：</w:t>
      </w:r>
      <w:r w:rsidR="00A54500" w:rsidRPr="00AF00E7">
        <w:rPr>
          <w:rFonts w:ascii="仿宋_GB2312" w:eastAsia="仿宋_GB2312" w:hAnsi="宋体" w:hint="eastAsia"/>
          <w:bCs/>
          <w:sz w:val="28"/>
          <w:szCs w:val="28"/>
        </w:rPr>
        <w:t>由资产管理处、后勤管理处、张家界校区后勤与保卫处等归口</w:t>
      </w:r>
      <w:r w:rsidRPr="00AF00E7">
        <w:rPr>
          <w:rFonts w:ascii="仿宋_GB2312" w:eastAsia="仿宋_GB2312" w:hAnsi="宋体" w:hint="eastAsia"/>
          <w:bCs/>
          <w:sz w:val="28"/>
          <w:szCs w:val="28"/>
        </w:rPr>
        <w:t>职能</w:t>
      </w:r>
      <w:r w:rsidR="00A54500" w:rsidRPr="00AF00E7">
        <w:rPr>
          <w:rFonts w:ascii="仿宋_GB2312" w:eastAsia="仿宋_GB2312" w:hAnsi="宋体" w:hint="eastAsia"/>
          <w:bCs/>
          <w:sz w:val="28"/>
          <w:szCs w:val="28"/>
        </w:rPr>
        <w:t>部门参照历年收入情况、资产处置计划及年度增减因素测算编报。</w:t>
      </w:r>
    </w:p>
    <w:p w:rsidR="00A54500" w:rsidRPr="00AF00E7" w:rsidRDefault="001B1B29" w:rsidP="00AF00E7">
      <w:pPr>
        <w:spacing w:line="360" w:lineRule="auto"/>
        <w:ind w:firstLineChars="200" w:firstLine="560"/>
        <w:rPr>
          <w:rFonts w:ascii="仿宋_GB2312" w:eastAsia="仿宋_GB2312" w:hAnsi="宋体"/>
          <w:bCs/>
          <w:sz w:val="28"/>
          <w:szCs w:val="28"/>
        </w:rPr>
      </w:pPr>
      <w:r w:rsidRPr="00AF00E7">
        <w:rPr>
          <w:rFonts w:ascii="仿宋_GB2312" w:eastAsia="仿宋_GB2312" w:hAnsi="宋体" w:hint="eastAsia"/>
          <w:b/>
          <w:bCs/>
          <w:sz w:val="28"/>
          <w:szCs w:val="28"/>
        </w:rPr>
        <w:t>4</w:t>
      </w:r>
      <w:r w:rsidR="00A54500" w:rsidRPr="00AF00E7">
        <w:rPr>
          <w:rFonts w:ascii="仿宋_GB2312" w:eastAsia="仿宋_GB2312" w:hAnsi="宋体" w:hint="eastAsia"/>
          <w:b/>
          <w:bCs/>
          <w:sz w:val="28"/>
          <w:szCs w:val="28"/>
        </w:rPr>
        <w:t>、</w:t>
      </w:r>
      <w:r w:rsidRPr="00AF00E7">
        <w:rPr>
          <w:rFonts w:ascii="仿宋_GB2312" w:eastAsia="仿宋_GB2312" w:hAnsi="宋体" w:hint="eastAsia"/>
          <w:b/>
          <w:bCs/>
          <w:sz w:val="28"/>
          <w:szCs w:val="28"/>
        </w:rPr>
        <w:t>科研项目收入、咨询服务收入编报：</w:t>
      </w:r>
      <w:r w:rsidRPr="00AF00E7">
        <w:rPr>
          <w:rFonts w:ascii="仿宋_GB2312" w:eastAsia="仿宋_GB2312" w:hAnsi="宋体" w:hint="eastAsia"/>
          <w:bCs/>
          <w:sz w:val="28"/>
          <w:szCs w:val="28"/>
        </w:rPr>
        <w:t>由科技</w:t>
      </w:r>
      <w:r w:rsidR="00A54500" w:rsidRPr="00AF00E7">
        <w:rPr>
          <w:rFonts w:ascii="仿宋_GB2312" w:eastAsia="仿宋_GB2312" w:hAnsi="宋体" w:hint="eastAsia"/>
          <w:bCs/>
          <w:sz w:val="28"/>
          <w:szCs w:val="28"/>
        </w:rPr>
        <w:t>处、社科处</w:t>
      </w:r>
      <w:r w:rsidRPr="00AF00E7">
        <w:rPr>
          <w:rFonts w:ascii="仿宋_GB2312" w:eastAsia="仿宋_GB2312" w:hAnsi="宋体" w:hint="eastAsia"/>
          <w:bCs/>
          <w:sz w:val="28"/>
          <w:szCs w:val="28"/>
        </w:rPr>
        <w:t>及相关部门根据往年项目及服务收入情况</w:t>
      </w:r>
      <w:r w:rsidR="00A54500" w:rsidRPr="00AF00E7">
        <w:rPr>
          <w:rFonts w:ascii="仿宋_GB2312" w:eastAsia="仿宋_GB2312" w:hAnsi="宋体" w:hint="eastAsia"/>
          <w:bCs/>
          <w:sz w:val="28"/>
          <w:szCs w:val="28"/>
        </w:rPr>
        <w:t>测算编报。</w:t>
      </w:r>
    </w:p>
    <w:p w:rsidR="00A54500" w:rsidRPr="00AF00E7" w:rsidRDefault="001B1B29" w:rsidP="00AF00E7">
      <w:pPr>
        <w:spacing w:line="360" w:lineRule="auto"/>
        <w:ind w:firstLineChars="200" w:firstLine="560"/>
        <w:rPr>
          <w:rFonts w:ascii="仿宋_GB2312" w:eastAsia="仿宋_GB2312" w:hAnsi="宋体"/>
          <w:bCs/>
          <w:sz w:val="28"/>
          <w:szCs w:val="28"/>
        </w:rPr>
      </w:pPr>
      <w:r w:rsidRPr="00AF00E7">
        <w:rPr>
          <w:rFonts w:ascii="仿宋_GB2312" w:eastAsia="仿宋_GB2312" w:hAnsi="宋体" w:hint="eastAsia"/>
          <w:b/>
          <w:bCs/>
          <w:sz w:val="28"/>
          <w:szCs w:val="28"/>
        </w:rPr>
        <w:t>5</w:t>
      </w:r>
      <w:r w:rsidR="00A54500" w:rsidRPr="00AF00E7">
        <w:rPr>
          <w:rFonts w:ascii="仿宋_GB2312" w:eastAsia="仿宋_GB2312" w:hAnsi="宋体" w:hint="eastAsia"/>
          <w:b/>
          <w:bCs/>
          <w:sz w:val="28"/>
          <w:szCs w:val="28"/>
        </w:rPr>
        <w:t>、</w:t>
      </w:r>
      <w:r w:rsidRPr="00AF00E7">
        <w:rPr>
          <w:rFonts w:ascii="仿宋_GB2312" w:eastAsia="仿宋_GB2312" w:hAnsi="宋体" w:hint="eastAsia"/>
          <w:b/>
          <w:bCs/>
          <w:sz w:val="28"/>
          <w:szCs w:val="28"/>
        </w:rPr>
        <w:t>其他收入编报：</w:t>
      </w:r>
      <w:r w:rsidR="00A54500" w:rsidRPr="00AF00E7">
        <w:rPr>
          <w:rFonts w:ascii="仿宋_GB2312" w:eastAsia="仿宋_GB2312" w:hAnsi="宋体" w:hint="eastAsia"/>
          <w:bCs/>
          <w:sz w:val="28"/>
          <w:szCs w:val="28"/>
        </w:rPr>
        <w:t>其他校内二级单位</w:t>
      </w:r>
      <w:r w:rsidRPr="00AF00E7">
        <w:rPr>
          <w:rFonts w:ascii="仿宋_GB2312" w:eastAsia="仿宋_GB2312" w:hAnsi="宋体" w:hint="eastAsia"/>
          <w:bCs/>
          <w:sz w:val="28"/>
          <w:szCs w:val="28"/>
        </w:rPr>
        <w:t>根据年度</w:t>
      </w:r>
      <w:r w:rsidR="00A54500" w:rsidRPr="00AF00E7">
        <w:rPr>
          <w:rFonts w:ascii="仿宋_GB2312" w:eastAsia="仿宋_GB2312" w:hAnsi="宋体" w:hint="eastAsia"/>
          <w:bCs/>
          <w:sz w:val="28"/>
          <w:szCs w:val="28"/>
        </w:rPr>
        <w:t>创收</w:t>
      </w:r>
      <w:r w:rsidRPr="00AF00E7">
        <w:rPr>
          <w:rFonts w:ascii="仿宋_GB2312" w:eastAsia="仿宋_GB2312" w:hAnsi="宋体" w:hint="eastAsia"/>
          <w:bCs/>
          <w:sz w:val="28"/>
          <w:szCs w:val="28"/>
        </w:rPr>
        <w:t>工作计划</w:t>
      </w:r>
      <w:r w:rsidR="00A54500" w:rsidRPr="00AF00E7">
        <w:rPr>
          <w:rFonts w:ascii="仿宋_GB2312" w:eastAsia="仿宋_GB2312" w:hAnsi="宋体" w:hint="eastAsia"/>
          <w:bCs/>
          <w:sz w:val="28"/>
          <w:szCs w:val="28"/>
        </w:rPr>
        <w:t>测算</w:t>
      </w:r>
      <w:r w:rsidR="00AF00E7">
        <w:rPr>
          <w:rFonts w:ascii="仿宋_GB2312" w:eastAsia="仿宋_GB2312" w:hAnsi="宋体" w:hint="eastAsia"/>
          <w:bCs/>
          <w:sz w:val="28"/>
          <w:szCs w:val="28"/>
        </w:rPr>
        <w:t>编制并向主管部门申</w:t>
      </w:r>
      <w:r w:rsidR="00A54500" w:rsidRPr="00AF00E7">
        <w:rPr>
          <w:rFonts w:ascii="仿宋_GB2312" w:eastAsia="仿宋_GB2312" w:hAnsi="宋体" w:hint="eastAsia"/>
          <w:bCs/>
          <w:sz w:val="28"/>
          <w:szCs w:val="28"/>
        </w:rPr>
        <w:t>报。</w:t>
      </w:r>
    </w:p>
    <w:p w:rsidR="00171FE4" w:rsidRPr="00AF00E7" w:rsidRDefault="00AF00E7" w:rsidP="00AF00E7">
      <w:pPr>
        <w:spacing w:line="360" w:lineRule="auto"/>
        <w:ind w:firstLineChars="200" w:firstLine="560"/>
        <w:rPr>
          <w:rFonts w:ascii="仿宋_GB2312" w:eastAsia="仿宋_GB2312" w:hAnsi="宋体"/>
          <w:b/>
          <w:bCs/>
          <w:sz w:val="28"/>
          <w:szCs w:val="28"/>
        </w:rPr>
      </w:pPr>
      <w:r w:rsidRPr="00AF00E7">
        <w:rPr>
          <w:rFonts w:ascii="仿宋_GB2312" w:eastAsia="仿宋_GB2312" w:hAnsi="宋体" w:hint="eastAsia"/>
          <w:b/>
          <w:bCs/>
          <w:sz w:val="28"/>
          <w:szCs w:val="28"/>
        </w:rPr>
        <w:t>（二）支出预算</w:t>
      </w:r>
      <w:r w:rsidR="00171FE4" w:rsidRPr="00AF00E7">
        <w:rPr>
          <w:rFonts w:ascii="仿宋_GB2312" w:eastAsia="仿宋_GB2312" w:hAnsi="宋体" w:hint="eastAsia"/>
          <w:b/>
          <w:bCs/>
          <w:sz w:val="28"/>
          <w:szCs w:val="28"/>
        </w:rPr>
        <w:t>编报</w:t>
      </w:r>
    </w:p>
    <w:p w:rsidR="00171FE4" w:rsidRPr="00AF00E7" w:rsidRDefault="00171FE4" w:rsidP="00D223EB">
      <w:pPr>
        <w:spacing w:line="360" w:lineRule="auto"/>
        <w:ind w:firstLineChars="200" w:firstLine="560"/>
        <w:rPr>
          <w:rFonts w:ascii="仿宋_GB2312" w:eastAsia="仿宋_GB2312" w:hAnsi="宋体"/>
          <w:bCs/>
          <w:sz w:val="28"/>
          <w:szCs w:val="28"/>
        </w:rPr>
      </w:pPr>
      <w:r w:rsidRPr="00AF00E7">
        <w:rPr>
          <w:rFonts w:ascii="仿宋_GB2312" w:eastAsia="仿宋_GB2312" w:hAnsi="宋体" w:hint="eastAsia"/>
          <w:b/>
          <w:bCs/>
          <w:sz w:val="28"/>
          <w:szCs w:val="28"/>
        </w:rPr>
        <w:lastRenderedPageBreak/>
        <w:t>1、</w:t>
      </w:r>
      <w:r w:rsidR="00AF00E7" w:rsidRPr="00AF00E7">
        <w:rPr>
          <w:rFonts w:ascii="仿宋_GB2312" w:eastAsia="仿宋_GB2312" w:hAnsi="宋体" w:hint="eastAsia"/>
          <w:b/>
          <w:bCs/>
          <w:sz w:val="28"/>
          <w:szCs w:val="28"/>
        </w:rPr>
        <w:t>财政专项拨款支出预算编报：</w:t>
      </w:r>
      <w:r w:rsidR="00AF00E7">
        <w:rPr>
          <w:rFonts w:ascii="仿宋_GB2312" w:eastAsia="仿宋_GB2312" w:hAnsi="宋体" w:hint="eastAsia"/>
          <w:bCs/>
          <w:sz w:val="28"/>
          <w:szCs w:val="28"/>
        </w:rPr>
        <w:t>由财务处会同相关部门</w:t>
      </w:r>
      <w:r w:rsidRPr="00AF00E7">
        <w:rPr>
          <w:rFonts w:ascii="仿宋_GB2312" w:eastAsia="仿宋_GB2312" w:hAnsi="宋体" w:hint="eastAsia"/>
          <w:bCs/>
          <w:sz w:val="28"/>
          <w:szCs w:val="28"/>
        </w:rPr>
        <w:t>编报</w:t>
      </w:r>
      <w:r w:rsidR="00AF00E7">
        <w:rPr>
          <w:rFonts w:ascii="仿宋_GB2312" w:eastAsia="仿宋_GB2312" w:hAnsi="宋体" w:hint="eastAsia"/>
          <w:bCs/>
          <w:sz w:val="28"/>
          <w:szCs w:val="28"/>
        </w:rPr>
        <w:t>（含：中西部高校基础能力建设项目、中央支持地方高校发展项目、国家省奖助学金项目、科学研究项目及其他专项项目支出预算）</w:t>
      </w:r>
      <w:r w:rsidRPr="00AF00E7">
        <w:rPr>
          <w:rFonts w:ascii="仿宋_GB2312" w:eastAsia="仿宋_GB2312" w:hAnsi="宋体" w:hint="eastAsia"/>
          <w:bCs/>
          <w:sz w:val="28"/>
          <w:szCs w:val="28"/>
        </w:rPr>
        <w:t>。</w:t>
      </w:r>
    </w:p>
    <w:p w:rsidR="00171FE4" w:rsidRPr="00AF00E7" w:rsidRDefault="00171FE4" w:rsidP="00D223EB">
      <w:pPr>
        <w:spacing w:line="360" w:lineRule="auto"/>
        <w:ind w:firstLineChars="200" w:firstLine="560"/>
        <w:rPr>
          <w:rFonts w:ascii="仿宋_GB2312" w:eastAsia="仿宋_GB2312" w:hAnsi="宋体"/>
          <w:bCs/>
          <w:sz w:val="28"/>
          <w:szCs w:val="28"/>
        </w:rPr>
      </w:pPr>
      <w:r w:rsidRPr="00AF00E7">
        <w:rPr>
          <w:rFonts w:ascii="仿宋_GB2312" w:eastAsia="仿宋_GB2312" w:hAnsi="宋体" w:hint="eastAsia"/>
          <w:b/>
          <w:bCs/>
          <w:sz w:val="28"/>
          <w:szCs w:val="28"/>
        </w:rPr>
        <w:t>2、</w:t>
      </w:r>
      <w:r w:rsidR="00AF00E7" w:rsidRPr="00AF00E7">
        <w:rPr>
          <w:rFonts w:ascii="仿宋_GB2312" w:eastAsia="仿宋_GB2312" w:hAnsi="宋体" w:hint="eastAsia"/>
          <w:b/>
          <w:bCs/>
          <w:sz w:val="28"/>
          <w:szCs w:val="28"/>
        </w:rPr>
        <w:t>人员经费支出预算编报：</w:t>
      </w:r>
      <w:r w:rsidRPr="00AF00E7">
        <w:rPr>
          <w:rFonts w:ascii="仿宋_GB2312" w:eastAsia="仿宋_GB2312" w:hAnsi="宋体" w:hint="eastAsia"/>
          <w:bCs/>
          <w:sz w:val="28"/>
          <w:szCs w:val="28"/>
        </w:rPr>
        <w:t>由人事处按工资、绩效和社会保障</w:t>
      </w:r>
      <w:r w:rsidR="00AF00E7">
        <w:rPr>
          <w:rFonts w:ascii="仿宋_GB2312" w:eastAsia="仿宋_GB2312" w:hAnsi="宋体" w:hint="eastAsia"/>
          <w:bCs/>
          <w:sz w:val="28"/>
          <w:szCs w:val="28"/>
        </w:rPr>
        <w:t>等</w:t>
      </w:r>
      <w:r w:rsidRPr="00AF00E7">
        <w:rPr>
          <w:rFonts w:ascii="仿宋_GB2312" w:eastAsia="仿宋_GB2312" w:hAnsi="宋体" w:hint="eastAsia"/>
          <w:bCs/>
          <w:sz w:val="28"/>
          <w:szCs w:val="28"/>
        </w:rPr>
        <w:t>分类编报</w:t>
      </w:r>
      <w:r w:rsidR="00AF00E7">
        <w:rPr>
          <w:rFonts w:ascii="仿宋_GB2312" w:eastAsia="仿宋_GB2312" w:hAnsi="宋体" w:hint="eastAsia"/>
          <w:bCs/>
          <w:sz w:val="28"/>
          <w:szCs w:val="28"/>
        </w:rPr>
        <w:t>（含：临聘返聘人员工资、科研助理工资、</w:t>
      </w:r>
      <w:r w:rsidR="00F9147B">
        <w:rPr>
          <w:rFonts w:ascii="仿宋_GB2312" w:eastAsia="仿宋_GB2312" w:hAnsi="宋体" w:hint="eastAsia"/>
          <w:bCs/>
          <w:sz w:val="28"/>
          <w:szCs w:val="28"/>
        </w:rPr>
        <w:t>三助人员补助、经费包干单位如软件学院和预科学院的人员经费审核与汇总等）</w:t>
      </w:r>
      <w:r w:rsidRPr="00AF00E7">
        <w:rPr>
          <w:rFonts w:ascii="仿宋_GB2312" w:eastAsia="仿宋_GB2312" w:hAnsi="宋体" w:hint="eastAsia"/>
          <w:bCs/>
          <w:sz w:val="28"/>
          <w:szCs w:val="28"/>
        </w:rPr>
        <w:t>。</w:t>
      </w:r>
    </w:p>
    <w:p w:rsidR="00171FE4" w:rsidRPr="00AF00E7" w:rsidRDefault="00171FE4" w:rsidP="00D223EB">
      <w:pPr>
        <w:spacing w:line="360" w:lineRule="auto"/>
        <w:ind w:firstLineChars="200" w:firstLine="560"/>
        <w:rPr>
          <w:rFonts w:ascii="仿宋_GB2312" w:eastAsia="仿宋_GB2312" w:hAnsi="宋体"/>
          <w:bCs/>
          <w:sz w:val="28"/>
          <w:szCs w:val="28"/>
        </w:rPr>
      </w:pPr>
      <w:r w:rsidRPr="00F9147B">
        <w:rPr>
          <w:rFonts w:ascii="仿宋_GB2312" w:eastAsia="仿宋_GB2312" w:hAnsi="宋体" w:hint="eastAsia"/>
          <w:b/>
          <w:bCs/>
          <w:sz w:val="28"/>
          <w:szCs w:val="28"/>
        </w:rPr>
        <w:t>3、软件学院</w:t>
      </w:r>
      <w:r w:rsidR="00F9147B" w:rsidRPr="00F9147B">
        <w:rPr>
          <w:rFonts w:ascii="仿宋_GB2312" w:eastAsia="仿宋_GB2312" w:hAnsi="宋体" w:hint="eastAsia"/>
          <w:b/>
          <w:bCs/>
          <w:sz w:val="28"/>
          <w:szCs w:val="28"/>
        </w:rPr>
        <w:t>支出预算编报：</w:t>
      </w:r>
      <w:r w:rsidRPr="00AF00E7">
        <w:rPr>
          <w:rFonts w:ascii="仿宋_GB2312" w:eastAsia="仿宋_GB2312" w:hAnsi="宋体" w:hint="eastAsia"/>
          <w:bCs/>
          <w:sz w:val="28"/>
          <w:szCs w:val="28"/>
        </w:rPr>
        <w:t>由财务处根据学校经费包干定额政策下达预算控制数，学院</w:t>
      </w:r>
      <w:r w:rsidR="00F9147B">
        <w:rPr>
          <w:rFonts w:ascii="仿宋_GB2312" w:eastAsia="仿宋_GB2312" w:hAnsi="宋体" w:hint="eastAsia"/>
          <w:bCs/>
          <w:sz w:val="28"/>
          <w:szCs w:val="28"/>
        </w:rPr>
        <w:t>在预算控制数内按年度教育教学工作计划及经费开支规定编制明细预算，其中学院人员经费报人事处审定</w:t>
      </w:r>
      <w:r w:rsidRPr="00AF00E7">
        <w:rPr>
          <w:rFonts w:ascii="仿宋_GB2312" w:eastAsia="仿宋_GB2312" w:hAnsi="宋体" w:hint="eastAsia"/>
          <w:bCs/>
          <w:sz w:val="28"/>
          <w:szCs w:val="28"/>
        </w:rPr>
        <w:t>。</w:t>
      </w:r>
    </w:p>
    <w:p w:rsidR="00171FE4" w:rsidRPr="00AF00E7" w:rsidRDefault="00171FE4" w:rsidP="00D223EB">
      <w:pPr>
        <w:spacing w:line="360" w:lineRule="auto"/>
        <w:ind w:firstLineChars="200" w:firstLine="560"/>
        <w:rPr>
          <w:rFonts w:ascii="仿宋_GB2312" w:eastAsia="仿宋_GB2312" w:hAnsi="宋体"/>
          <w:bCs/>
          <w:sz w:val="28"/>
          <w:szCs w:val="28"/>
        </w:rPr>
      </w:pPr>
      <w:r w:rsidRPr="00F9147B">
        <w:rPr>
          <w:rFonts w:ascii="仿宋_GB2312" w:eastAsia="仿宋_GB2312" w:hAnsi="宋体" w:hint="eastAsia"/>
          <w:b/>
          <w:bCs/>
          <w:sz w:val="28"/>
          <w:szCs w:val="28"/>
        </w:rPr>
        <w:t>4、预科学院</w:t>
      </w:r>
      <w:r w:rsidR="00F9147B" w:rsidRPr="00F9147B">
        <w:rPr>
          <w:rFonts w:ascii="仿宋_GB2312" w:eastAsia="仿宋_GB2312" w:hAnsi="宋体" w:hint="eastAsia"/>
          <w:b/>
          <w:bCs/>
          <w:sz w:val="28"/>
          <w:szCs w:val="28"/>
        </w:rPr>
        <w:t>支出预算编报：</w:t>
      </w:r>
      <w:r w:rsidRPr="00AF00E7">
        <w:rPr>
          <w:rFonts w:ascii="仿宋_GB2312" w:eastAsia="仿宋_GB2312" w:hAnsi="宋体" w:hint="eastAsia"/>
          <w:bCs/>
          <w:sz w:val="28"/>
          <w:szCs w:val="28"/>
        </w:rPr>
        <w:t>由学院根据教育教学工作</w:t>
      </w:r>
      <w:r w:rsidR="00F9147B">
        <w:rPr>
          <w:rFonts w:ascii="仿宋_GB2312" w:eastAsia="仿宋_GB2312" w:hAnsi="宋体" w:hint="eastAsia"/>
          <w:bCs/>
          <w:sz w:val="28"/>
          <w:szCs w:val="28"/>
        </w:rPr>
        <w:t>及经费开支规定编制明细预算，</w:t>
      </w:r>
      <w:r w:rsidRPr="00AF00E7">
        <w:rPr>
          <w:rFonts w:ascii="仿宋_GB2312" w:eastAsia="仿宋_GB2312" w:hAnsi="宋体" w:hint="eastAsia"/>
          <w:bCs/>
          <w:sz w:val="28"/>
          <w:szCs w:val="28"/>
        </w:rPr>
        <w:t>其中人员经费由人事处</w:t>
      </w:r>
      <w:r w:rsidR="00F9147B">
        <w:rPr>
          <w:rFonts w:ascii="仿宋_GB2312" w:eastAsia="仿宋_GB2312" w:hAnsi="宋体" w:hint="eastAsia"/>
          <w:bCs/>
          <w:sz w:val="28"/>
          <w:szCs w:val="28"/>
        </w:rPr>
        <w:t>审定</w:t>
      </w:r>
      <w:r w:rsidRPr="00AF00E7">
        <w:rPr>
          <w:rFonts w:ascii="仿宋_GB2312" w:eastAsia="仿宋_GB2312" w:hAnsi="宋体" w:hint="eastAsia"/>
          <w:bCs/>
          <w:sz w:val="28"/>
          <w:szCs w:val="28"/>
        </w:rPr>
        <w:t>。</w:t>
      </w:r>
    </w:p>
    <w:p w:rsidR="00171FE4" w:rsidRPr="00AF00E7" w:rsidRDefault="00171FE4" w:rsidP="00D223EB">
      <w:pPr>
        <w:spacing w:line="360" w:lineRule="auto"/>
        <w:ind w:firstLineChars="200" w:firstLine="560"/>
        <w:rPr>
          <w:rFonts w:ascii="仿宋_GB2312" w:eastAsia="仿宋_GB2312" w:hAnsi="宋体"/>
          <w:bCs/>
          <w:sz w:val="28"/>
          <w:szCs w:val="28"/>
        </w:rPr>
      </w:pPr>
      <w:r w:rsidRPr="00AF00E7">
        <w:rPr>
          <w:rFonts w:ascii="仿宋_GB2312" w:eastAsia="仿宋_GB2312" w:hAnsi="宋体" w:hint="eastAsia"/>
          <w:bCs/>
          <w:sz w:val="28"/>
          <w:szCs w:val="28"/>
        </w:rPr>
        <w:t>5、</w:t>
      </w:r>
      <w:r w:rsidRPr="00F9147B">
        <w:rPr>
          <w:rFonts w:ascii="仿宋_GB2312" w:eastAsia="仿宋_GB2312" w:hAnsi="宋体" w:hint="eastAsia"/>
          <w:b/>
          <w:bCs/>
          <w:sz w:val="28"/>
          <w:szCs w:val="28"/>
        </w:rPr>
        <w:t>校级本专科及研究生奖助学金、学生活动费、学生就业经费、新生军训费</w:t>
      </w:r>
      <w:r w:rsidR="00F9147B" w:rsidRPr="00F9147B">
        <w:rPr>
          <w:rFonts w:ascii="仿宋_GB2312" w:eastAsia="仿宋_GB2312" w:hAnsi="宋体" w:hint="eastAsia"/>
          <w:b/>
          <w:bCs/>
          <w:sz w:val="28"/>
          <w:szCs w:val="28"/>
        </w:rPr>
        <w:t>编报</w:t>
      </w:r>
      <w:r w:rsidR="00F9147B">
        <w:rPr>
          <w:rFonts w:ascii="仿宋_GB2312" w:eastAsia="仿宋_GB2312" w:hAnsi="宋体" w:hint="eastAsia"/>
          <w:bCs/>
          <w:sz w:val="28"/>
          <w:szCs w:val="28"/>
        </w:rPr>
        <w:t>：</w:t>
      </w:r>
      <w:r w:rsidRPr="00AF00E7">
        <w:rPr>
          <w:rFonts w:ascii="仿宋_GB2312" w:eastAsia="仿宋_GB2312" w:hAnsi="宋体" w:hint="eastAsia"/>
          <w:bCs/>
          <w:sz w:val="28"/>
          <w:szCs w:val="28"/>
        </w:rPr>
        <w:t>由财务处按上级或学校政策下达预算控制数，相关归口职能部门编报明细预算。</w:t>
      </w:r>
    </w:p>
    <w:p w:rsidR="00171FE4" w:rsidRPr="00AF00E7" w:rsidRDefault="00171FE4" w:rsidP="00D223EB">
      <w:pPr>
        <w:spacing w:line="360" w:lineRule="auto"/>
        <w:ind w:firstLineChars="200" w:firstLine="560"/>
        <w:rPr>
          <w:rFonts w:ascii="仿宋_GB2312" w:eastAsia="仿宋_GB2312" w:hAnsi="宋体"/>
          <w:bCs/>
          <w:sz w:val="28"/>
          <w:szCs w:val="28"/>
        </w:rPr>
      </w:pPr>
      <w:r w:rsidRPr="00F9147B">
        <w:rPr>
          <w:rFonts w:ascii="仿宋_GB2312" w:eastAsia="仿宋_GB2312" w:hAnsi="宋体" w:hint="eastAsia"/>
          <w:b/>
          <w:bCs/>
          <w:sz w:val="28"/>
          <w:szCs w:val="28"/>
        </w:rPr>
        <w:t>6、教学</w:t>
      </w:r>
      <w:r w:rsidR="00F9147B" w:rsidRPr="00F9147B">
        <w:rPr>
          <w:rFonts w:ascii="仿宋_GB2312" w:eastAsia="仿宋_GB2312" w:hAnsi="宋体" w:hint="eastAsia"/>
          <w:b/>
          <w:bCs/>
          <w:sz w:val="28"/>
          <w:szCs w:val="28"/>
        </w:rPr>
        <w:t>运转、专业建设、学科建设、科学研究</w:t>
      </w:r>
      <w:r w:rsidRPr="00F9147B">
        <w:rPr>
          <w:rFonts w:ascii="仿宋_GB2312" w:eastAsia="仿宋_GB2312" w:hAnsi="宋体" w:hint="eastAsia"/>
          <w:b/>
          <w:bCs/>
          <w:sz w:val="28"/>
          <w:szCs w:val="28"/>
        </w:rPr>
        <w:t>等方面</w:t>
      </w:r>
      <w:r w:rsidR="00F9147B" w:rsidRPr="00F9147B">
        <w:rPr>
          <w:rFonts w:ascii="仿宋_GB2312" w:eastAsia="仿宋_GB2312" w:hAnsi="宋体" w:hint="eastAsia"/>
          <w:b/>
          <w:bCs/>
          <w:sz w:val="28"/>
          <w:szCs w:val="28"/>
        </w:rPr>
        <w:t>支出预算编报：</w:t>
      </w:r>
      <w:r w:rsidRPr="00AF00E7">
        <w:rPr>
          <w:rFonts w:ascii="仿宋_GB2312" w:eastAsia="仿宋_GB2312" w:hAnsi="宋体" w:hint="eastAsia"/>
          <w:bCs/>
          <w:sz w:val="28"/>
          <w:szCs w:val="28"/>
        </w:rPr>
        <w:t>由归口</w:t>
      </w:r>
      <w:r w:rsidR="00F9147B">
        <w:rPr>
          <w:rFonts w:ascii="仿宋_GB2312" w:eastAsia="仿宋_GB2312" w:hAnsi="宋体" w:hint="eastAsia"/>
          <w:bCs/>
          <w:sz w:val="28"/>
          <w:szCs w:val="28"/>
        </w:rPr>
        <w:t>职能</w:t>
      </w:r>
      <w:r w:rsidRPr="00AF00E7">
        <w:rPr>
          <w:rFonts w:ascii="仿宋_GB2312" w:eastAsia="仿宋_GB2312" w:hAnsi="宋体" w:hint="eastAsia"/>
          <w:bCs/>
          <w:sz w:val="28"/>
          <w:szCs w:val="28"/>
        </w:rPr>
        <w:t>部门根据学校政策</w:t>
      </w:r>
      <w:r w:rsidR="00F9147B">
        <w:rPr>
          <w:rFonts w:ascii="仿宋_GB2312" w:eastAsia="仿宋_GB2312" w:hAnsi="宋体" w:hint="eastAsia"/>
          <w:bCs/>
          <w:sz w:val="28"/>
          <w:szCs w:val="28"/>
        </w:rPr>
        <w:t>结合实际工作任务汇总编报，</w:t>
      </w:r>
      <w:r w:rsidR="00585B59" w:rsidRPr="00585B59">
        <w:rPr>
          <w:rFonts w:ascii="仿宋_GB2312" w:eastAsia="仿宋_GB2312" w:hAnsi="宋体" w:hint="eastAsia"/>
          <w:b/>
          <w:bCs/>
          <w:sz w:val="28"/>
          <w:szCs w:val="28"/>
        </w:rPr>
        <w:t>年度专项工作预算需填写专项预算项目绩效目标申报表</w:t>
      </w:r>
      <w:r w:rsidRPr="00585B59">
        <w:rPr>
          <w:rFonts w:ascii="仿宋_GB2312" w:eastAsia="仿宋_GB2312" w:hAnsi="宋体" w:hint="eastAsia"/>
          <w:b/>
          <w:bCs/>
          <w:sz w:val="28"/>
          <w:szCs w:val="28"/>
        </w:rPr>
        <w:t>。</w:t>
      </w:r>
    </w:p>
    <w:p w:rsidR="00171FE4" w:rsidRPr="00585B59" w:rsidRDefault="00171FE4" w:rsidP="00D223EB">
      <w:pPr>
        <w:spacing w:line="360" w:lineRule="auto"/>
        <w:ind w:firstLineChars="200" w:firstLine="560"/>
        <w:rPr>
          <w:rFonts w:ascii="仿宋_GB2312" w:eastAsia="仿宋_GB2312" w:hAnsi="宋体"/>
          <w:b/>
          <w:bCs/>
          <w:sz w:val="28"/>
          <w:szCs w:val="28"/>
        </w:rPr>
      </w:pPr>
      <w:r w:rsidRPr="00585B59">
        <w:rPr>
          <w:rFonts w:ascii="仿宋_GB2312" w:eastAsia="仿宋_GB2312" w:hAnsi="宋体" w:hint="eastAsia"/>
          <w:b/>
          <w:bCs/>
          <w:sz w:val="28"/>
          <w:szCs w:val="28"/>
        </w:rPr>
        <w:t>7</w:t>
      </w:r>
      <w:r w:rsidR="00585B59" w:rsidRPr="00585B59">
        <w:rPr>
          <w:rFonts w:ascii="仿宋_GB2312" w:eastAsia="仿宋_GB2312" w:hAnsi="宋体" w:hint="eastAsia"/>
          <w:b/>
          <w:bCs/>
          <w:sz w:val="28"/>
          <w:szCs w:val="28"/>
        </w:rPr>
        <w:t>、实验室建设</w:t>
      </w:r>
      <w:r w:rsidRPr="00585B59">
        <w:rPr>
          <w:rFonts w:ascii="仿宋_GB2312" w:eastAsia="仿宋_GB2312" w:hAnsi="宋体" w:hint="eastAsia"/>
          <w:b/>
          <w:bCs/>
          <w:sz w:val="28"/>
          <w:szCs w:val="28"/>
        </w:rPr>
        <w:t>、教学设备购置、行政设备购置、图书资料购置</w:t>
      </w:r>
      <w:r w:rsidR="00585B59" w:rsidRPr="00585B59">
        <w:rPr>
          <w:rFonts w:ascii="仿宋_GB2312" w:eastAsia="仿宋_GB2312" w:hAnsi="宋体" w:hint="eastAsia"/>
          <w:b/>
          <w:bCs/>
          <w:sz w:val="28"/>
          <w:szCs w:val="28"/>
        </w:rPr>
        <w:t>等支出预算编报：</w:t>
      </w:r>
      <w:r w:rsidRPr="00AF00E7">
        <w:rPr>
          <w:rFonts w:ascii="仿宋_GB2312" w:eastAsia="仿宋_GB2312" w:hAnsi="宋体" w:hint="eastAsia"/>
          <w:bCs/>
          <w:sz w:val="28"/>
          <w:szCs w:val="28"/>
        </w:rPr>
        <w:t>由项目需求单位向归口职能部门申报，职能部门汇总</w:t>
      </w:r>
      <w:r w:rsidR="00585B59">
        <w:rPr>
          <w:rFonts w:ascii="仿宋_GB2312" w:eastAsia="仿宋_GB2312" w:hAnsi="宋体" w:hint="eastAsia"/>
          <w:bCs/>
          <w:sz w:val="28"/>
          <w:szCs w:val="28"/>
        </w:rPr>
        <w:t>后</w:t>
      </w:r>
      <w:r w:rsidRPr="00AF00E7">
        <w:rPr>
          <w:rFonts w:ascii="仿宋_GB2312" w:eastAsia="仿宋_GB2312" w:hAnsi="宋体" w:hint="eastAsia"/>
          <w:bCs/>
          <w:sz w:val="28"/>
          <w:szCs w:val="28"/>
        </w:rPr>
        <w:t>按轻重缓急</w:t>
      </w:r>
      <w:r w:rsidR="00585B59">
        <w:rPr>
          <w:rFonts w:ascii="仿宋_GB2312" w:eastAsia="仿宋_GB2312" w:hAnsi="宋体" w:hint="eastAsia"/>
          <w:bCs/>
          <w:sz w:val="28"/>
          <w:szCs w:val="28"/>
        </w:rPr>
        <w:t>遴选</w:t>
      </w:r>
      <w:r w:rsidRPr="00AF00E7">
        <w:rPr>
          <w:rFonts w:ascii="仿宋_GB2312" w:eastAsia="仿宋_GB2312" w:hAnsi="宋体" w:hint="eastAsia"/>
          <w:bCs/>
          <w:sz w:val="28"/>
          <w:szCs w:val="28"/>
        </w:rPr>
        <w:t>项目</w:t>
      </w:r>
      <w:r w:rsidR="00585B59">
        <w:rPr>
          <w:rFonts w:ascii="仿宋_GB2312" w:eastAsia="仿宋_GB2312" w:hAnsi="宋体" w:hint="eastAsia"/>
          <w:bCs/>
          <w:sz w:val="28"/>
          <w:szCs w:val="28"/>
        </w:rPr>
        <w:t>并</w:t>
      </w:r>
      <w:r w:rsidRPr="00AF00E7">
        <w:rPr>
          <w:rFonts w:ascii="仿宋_GB2312" w:eastAsia="仿宋_GB2312" w:hAnsi="宋体" w:hint="eastAsia"/>
          <w:bCs/>
          <w:sz w:val="28"/>
          <w:szCs w:val="28"/>
        </w:rPr>
        <w:t>排序</w:t>
      </w:r>
      <w:r w:rsidR="00585B59">
        <w:rPr>
          <w:rFonts w:ascii="仿宋_GB2312" w:eastAsia="仿宋_GB2312" w:hAnsi="宋体" w:hint="eastAsia"/>
          <w:bCs/>
          <w:sz w:val="28"/>
          <w:szCs w:val="28"/>
        </w:rPr>
        <w:t>，</w:t>
      </w:r>
      <w:r w:rsidR="00585B59" w:rsidRPr="00585B59">
        <w:rPr>
          <w:rFonts w:ascii="仿宋_GB2312" w:eastAsia="仿宋_GB2312" w:hAnsi="宋体" w:hint="eastAsia"/>
          <w:b/>
          <w:bCs/>
          <w:sz w:val="28"/>
          <w:szCs w:val="28"/>
        </w:rPr>
        <w:t>此类专项预算须填报专项预算项目绩效目标申报表</w:t>
      </w:r>
      <w:r w:rsidRPr="00585B59">
        <w:rPr>
          <w:rFonts w:ascii="仿宋_GB2312" w:eastAsia="仿宋_GB2312" w:hAnsi="宋体" w:hint="eastAsia"/>
          <w:b/>
          <w:bCs/>
          <w:sz w:val="28"/>
          <w:szCs w:val="28"/>
        </w:rPr>
        <w:t>。</w:t>
      </w:r>
    </w:p>
    <w:p w:rsidR="00171FE4" w:rsidRPr="00AF00E7" w:rsidRDefault="00171FE4" w:rsidP="00D223EB">
      <w:pPr>
        <w:spacing w:line="360" w:lineRule="auto"/>
        <w:ind w:firstLineChars="200" w:firstLine="560"/>
        <w:rPr>
          <w:rFonts w:ascii="仿宋_GB2312" w:eastAsia="仿宋_GB2312" w:hAnsi="宋体"/>
          <w:bCs/>
          <w:sz w:val="28"/>
          <w:szCs w:val="28"/>
        </w:rPr>
      </w:pPr>
      <w:r w:rsidRPr="00585B59">
        <w:rPr>
          <w:rFonts w:ascii="仿宋_GB2312" w:eastAsia="仿宋_GB2312" w:hAnsi="宋体" w:hint="eastAsia"/>
          <w:b/>
          <w:bCs/>
          <w:sz w:val="28"/>
          <w:szCs w:val="28"/>
        </w:rPr>
        <w:t>8</w:t>
      </w:r>
      <w:r w:rsidR="00585B59" w:rsidRPr="00585B59">
        <w:rPr>
          <w:rFonts w:ascii="仿宋_GB2312" w:eastAsia="仿宋_GB2312" w:hAnsi="宋体" w:hint="eastAsia"/>
          <w:b/>
          <w:bCs/>
          <w:sz w:val="28"/>
          <w:szCs w:val="28"/>
        </w:rPr>
        <w:t>、基础设施维修</w:t>
      </w:r>
      <w:r w:rsidRPr="00585B59">
        <w:rPr>
          <w:rFonts w:ascii="仿宋_GB2312" w:eastAsia="仿宋_GB2312" w:hAnsi="宋体" w:hint="eastAsia"/>
          <w:b/>
          <w:bCs/>
          <w:sz w:val="28"/>
          <w:szCs w:val="28"/>
        </w:rPr>
        <w:t>改造</w:t>
      </w:r>
      <w:r w:rsidR="00585B59" w:rsidRPr="00585B59">
        <w:rPr>
          <w:rFonts w:ascii="仿宋_GB2312" w:eastAsia="仿宋_GB2312" w:hAnsi="宋体" w:hint="eastAsia"/>
          <w:b/>
          <w:bCs/>
          <w:sz w:val="28"/>
          <w:szCs w:val="28"/>
        </w:rPr>
        <w:t>、基本建设项目等支出预算编报：</w:t>
      </w:r>
      <w:r w:rsidRPr="00AF00E7">
        <w:rPr>
          <w:rFonts w:ascii="仿宋_GB2312" w:eastAsia="仿宋_GB2312" w:hAnsi="宋体" w:hint="eastAsia"/>
          <w:bCs/>
          <w:sz w:val="28"/>
          <w:szCs w:val="28"/>
        </w:rPr>
        <w:t>由后勤</w:t>
      </w:r>
      <w:r w:rsidRPr="00AF00E7">
        <w:rPr>
          <w:rFonts w:ascii="仿宋_GB2312" w:eastAsia="仿宋_GB2312" w:hAnsi="宋体" w:hint="eastAsia"/>
          <w:bCs/>
          <w:sz w:val="28"/>
          <w:szCs w:val="28"/>
        </w:rPr>
        <w:lastRenderedPageBreak/>
        <w:t>管理处</w:t>
      </w:r>
      <w:r w:rsidR="00585B59">
        <w:rPr>
          <w:rFonts w:ascii="仿宋_GB2312" w:eastAsia="仿宋_GB2312" w:hAnsi="宋体" w:hint="eastAsia"/>
          <w:bCs/>
          <w:sz w:val="28"/>
          <w:szCs w:val="28"/>
        </w:rPr>
        <w:t>、</w:t>
      </w:r>
      <w:r w:rsidRPr="00AF00E7">
        <w:rPr>
          <w:rFonts w:ascii="仿宋_GB2312" w:eastAsia="仿宋_GB2312" w:hAnsi="宋体" w:hint="eastAsia"/>
          <w:bCs/>
          <w:sz w:val="28"/>
          <w:szCs w:val="28"/>
        </w:rPr>
        <w:t>张家界校区后勤与保卫处</w:t>
      </w:r>
      <w:r w:rsidR="00585B59">
        <w:rPr>
          <w:rFonts w:ascii="仿宋_GB2312" w:eastAsia="仿宋_GB2312" w:hAnsi="宋体" w:hint="eastAsia"/>
          <w:bCs/>
          <w:sz w:val="28"/>
          <w:szCs w:val="28"/>
        </w:rPr>
        <w:t>和征地与基建办公室遴选项目，填报专项预算项目绩效目标申报表后</w:t>
      </w:r>
      <w:r w:rsidRPr="00AF00E7">
        <w:rPr>
          <w:rFonts w:ascii="仿宋_GB2312" w:eastAsia="仿宋_GB2312" w:hAnsi="宋体" w:hint="eastAsia"/>
          <w:bCs/>
          <w:sz w:val="28"/>
          <w:szCs w:val="28"/>
        </w:rPr>
        <w:t>编报。</w:t>
      </w:r>
    </w:p>
    <w:p w:rsidR="00171FE4" w:rsidRPr="00AF00E7" w:rsidRDefault="00171FE4" w:rsidP="00D223EB">
      <w:pPr>
        <w:spacing w:line="360" w:lineRule="auto"/>
        <w:ind w:firstLineChars="200" w:firstLine="560"/>
        <w:rPr>
          <w:rFonts w:ascii="仿宋_GB2312" w:eastAsia="仿宋_GB2312" w:hAnsi="宋体"/>
          <w:bCs/>
          <w:sz w:val="28"/>
          <w:szCs w:val="28"/>
        </w:rPr>
      </w:pPr>
      <w:r w:rsidRPr="00585B59">
        <w:rPr>
          <w:rFonts w:ascii="仿宋_GB2312" w:eastAsia="仿宋_GB2312" w:hAnsi="宋体" w:hint="eastAsia"/>
          <w:b/>
          <w:bCs/>
          <w:sz w:val="28"/>
          <w:szCs w:val="28"/>
        </w:rPr>
        <w:t>9、</w:t>
      </w:r>
      <w:r w:rsidR="00585B59" w:rsidRPr="00585B59">
        <w:rPr>
          <w:rFonts w:ascii="仿宋_GB2312" w:eastAsia="仿宋_GB2312" w:hAnsi="宋体" w:hint="eastAsia"/>
          <w:b/>
          <w:bCs/>
          <w:sz w:val="28"/>
          <w:szCs w:val="28"/>
        </w:rPr>
        <w:t>物业、安保和消防等服务外包经费预算编报：</w:t>
      </w:r>
      <w:r w:rsidR="00585B59" w:rsidRPr="00AF00E7">
        <w:rPr>
          <w:rFonts w:ascii="仿宋_GB2312" w:eastAsia="仿宋_GB2312" w:hAnsi="宋体" w:hint="eastAsia"/>
          <w:bCs/>
          <w:sz w:val="28"/>
          <w:szCs w:val="28"/>
        </w:rPr>
        <w:t>由后勤管理处、保卫处、张家界校区后勤与保卫处、学工部按服务外包合同约定编报</w:t>
      </w:r>
      <w:r w:rsidR="00585B59">
        <w:rPr>
          <w:rFonts w:ascii="仿宋_GB2312" w:eastAsia="仿宋_GB2312" w:hAnsi="宋体" w:hint="eastAsia"/>
          <w:bCs/>
          <w:sz w:val="28"/>
          <w:szCs w:val="28"/>
        </w:rPr>
        <w:t>，同时填报专项预算项目绩效目标申报表。</w:t>
      </w:r>
    </w:p>
    <w:p w:rsidR="00171FE4" w:rsidRPr="00AF00E7" w:rsidRDefault="00171FE4" w:rsidP="00D223EB">
      <w:pPr>
        <w:spacing w:line="360" w:lineRule="auto"/>
        <w:ind w:firstLineChars="200" w:firstLine="560"/>
        <w:rPr>
          <w:rFonts w:ascii="仿宋_GB2312" w:eastAsia="仿宋_GB2312" w:hAnsi="宋体"/>
          <w:bCs/>
          <w:sz w:val="28"/>
          <w:szCs w:val="28"/>
        </w:rPr>
      </w:pPr>
      <w:r w:rsidRPr="00414698">
        <w:rPr>
          <w:rFonts w:ascii="仿宋_GB2312" w:eastAsia="仿宋_GB2312" w:hAnsi="宋体" w:hint="eastAsia"/>
          <w:b/>
          <w:bCs/>
          <w:sz w:val="28"/>
          <w:szCs w:val="28"/>
        </w:rPr>
        <w:t>10、</w:t>
      </w:r>
      <w:r w:rsidR="00414698" w:rsidRPr="00414698">
        <w:rPr>
          <w:rFonts w:ascii="仿宋_GB2312" w:eastAsia="仿宋_GB2312" w:hAnsi="宋体" w:hint="eastAsia"/>
          <w:b/>
          <w:bCs/>
          <w:sz w:val="28"/>
          <w:szCs w:val="28"/>
        </w:rPr>
        <w:t>各单位日常行政办公、党建工作支出预算编报：</w:t>
      </w:r>
      <w:r w:rsidR="00414698" w:rsidRPr="00AF00E7">
        <w:rPr>
          <w:rFonts w:ascii="仿宋_GB2312" w:eastAsia="仿宋_GB2312" w:hAnsi="宋体" w:hint="eastAsia"/>
          <w:bCs/>
          <w:sz w:val="28"/>
          <w:szCs w:val="28"/>
        </w:rPr>
        <w:t>由财务处按学校定额标准编制</w:t>
      </w:r>
      <w:r w:rsidR="00414698">
        <w:rPr>
          <w:rFonts w:ascii="仿宋_GB2312" w:eastAsia="仿宋_GB2312" w:hAnsi="宋体" w:hint="eastAsia"/>
          <w:bCs/>
          <w:sz w:val="28"/>
          <w:szCs w:val="28"/>
        </w:rPr>
        <w:t>，预算</w:t>
      </w:r>
      <w:r w:rsidR="00414698" w:rsidRPr="00AF00E7">
        <w:rPr>
          <w:rFonts w:ascii="仿宋_GB2312" w:eastAsia="仿宋_GB2312" w:hAnsi="宋体" w:hint="eastAsia"/>
          <w:bCs/>
          <w:sz w:val="28"/>
          <w:szCs w:val="28"/>
        </w:rPr>
        <w:t>额度</w:t>
      </w:r>
      <w:r w:rsidR="00414698">
        <w:rPr>
          <w:rFonts w:ascii="仿宋_GB2312" w:eastAsia="仿宋_GB2312" w:hAnsi="宋体" w:hint="eastAsia"/>
          <w:bCs/>
          <w:sz w:val="28"/>
          <w:szCs w:val="28"/>
        </w:rPr>
        <w:t>同比</w:t>
      </w:r>
      <w:r w:rsidR="00414698" w:rsidRPr="00AF00E7">
        <w:rPr>
          <w:rFonts w:ascii="仿宋_GB2312" w:eastAsia="仿宋_GB2312" w:hAnsi="宋体" w:hint="eastAsia"/>
          <w:bCs/>
          <w:sz w:val="28"/>
          <w:szCs w:val="28"/>
        </w:rPr>
        <w:t>上年原则上只减不增。</w:t>
      </w:r>
    </w:p>
    <w:p w:rsidR="00171FE4" w:rsidRPr="00AF00E7" w:rsidRDefault="00171FE4" w:rsidP="00D223EB">
      <w:pPr>
        <w:spacing w:line="360" w:lineRule="auto"/>
        <w:ind w:firstLineChars="200" w:firstLine="560"/>
        <w:rPr>
          <w:rFonts w:ascii="仿宋_GB2312" w:eastAsia="仿宋_GB2312" w:hAnsi="宋体"/>
          <w:bCs/>
          <w:sz w:val="28"/>
          <w:szCs w:val="28"/>
        </w:rPr>
      </w:pPr>
      <w:r w:rsidRPr="00414698">
        <w:rPr>
          <w:rFonts w:ascii="仿宋_GB2312" w:eastAsia="仿宋_GB2312" w:hAnsi="宋体" w:hint="eastAsia"/>
          <w:b/>
          <w:bCs/>
          <w:sz w:val="28"/>
          <w:szCs w:val="28"/>
        </w:rPr>
        <w:t>11、</w:t>
      </w:r>
      <w:r w:rsidR="00414698" w:rsidRPr="00414698">
        <w:rPr>
          <w:rFonts w:ascii="仿宋_GB2312" w:eastAsia="仿宋_GB2312" w:hAnsi="宋体" w:hint="eastAsia"/>
          <w:b/>
          <w:bCs/>
          <w:sz w:val="28"/>
          <w:szCs w:val="28"/>
        </w:rPr>
        <w:t>水电费、工会经费、医疗补助等支出预算编报：</w:t>
      </w:r>
      <w:r w:rsidR="00414698">
        <w:rPr>
          <w:rFonts w:ascii="仿宋_GB2312" w:eastAsia="仿宋_GB2312" w:hAnsi="宋体" w:hint="eastAsia"/>
          <w:bCs/>
          <w:sz w:val="28"/>
          <w:szCs w:val="28"/>
        </w:rPr>
        <w:t>由归口职能部门根据上年支出标准或学校政策编报；</w:t>
      </w:r>
    </w:p>
    <w:p w:rsidR="00A54500" w:rsidRDefault="00171FE4" w:rsidP="00D223EB">
      <w:pPr>
        <w:spacing w:line="360" w:lineRule="auto"/>
        <w:ind w:firstLineChars="200" w:firstLine="560"/>
        <w:rPr>
          <w:rFonts w:ascii="仿宋_GB2312" w:eastAsia="仿宋_GB2312" w:hAnsi="宋体"/>
          <w:bCs/>
          <w:sz w:val="28"/>
          <w:szCs w:val="28"/>
        </w:rPr>
      </w:pPr>
      <w:r w:rsidRPr="00414698">
        <w:rPr>
          <w:rFonts w:ascii="仿宋_GB2312" w:eastAsia="仿宋_GB2312" w:hAnsi="宋体" w:hint="eastAsia"/>
          <w:b/>
          <w:bCs/>
          <w:sz w:val="28"/>
          <w:szCs w:val="28"/>
        </w:rPr>
        <w:t>12、其他一次性专项</w:t>
      </w:r>
      <w:r w:rsidR="00414698">
        <w:rPr>
          <w:rFonts w:ascii="仿宋_GB2312" w:eastAsia="仿宋_GB2312" w:hAnsi="宋体" w:hint="eastAsia"/>
          <w:b/>
          <w:bCs/>
          <w:sz w:val="28"/>
          <w:szCs w:val="28"/>
        </w:rPr>
        <w:t>支出预算编报：</w:t>
      </w:r>
      <w:r w:rsidRPr="00AF00E7">
        <w:rPr>
          <w:rFonts w:ascii="仿宋_GB2312" w:eastAsia="仿宋_GB2312" w:hAnsi="宋体" w:hint="eastAsia"/>
          <w:bCs/>
          <w:sz w:val="28"/>
          <w:szCs w:val="28"/>
        </w:rPr>
        <w:t>由归口</w:t>
      </w:r>
      <w:r w:rsidR="00414698">
        <w:rPr>
          <w:rFonts w:ascii="仿宋_GB2312" w:eastAsia="仿宋_GB2312" w:hAnsi="宋体" w:hint="eastAsia"/>
          <w:bCs/>
          <w:sz w:val="28"/>
          <w:szCs w:val="28"/>
        </w:rPr>
        <w:t>职能</w:t>
      </w:r>
      <w:r w:rsidRPr="00AF00E7">
        <w:rPr>
          <w:rFonts w:ascii="仿宋_GB2312" w:eastAsia="仿宋_GB2312" w:hAnsi="宋体" w:hint="eastAsia"/>
          <w:bCs/>
          <w:sz w:val="28"/>
          <w:szCs w:val="28"/>
        </w:rPr>
        <w:t>部门汇总编报。</w:t>
      </w:r>
    </w:p>
    <w:p w:rsidR="00AD69C2" w:rsidRPr="00AF00E7" w:rsidRDefault="00AD69C2" w:rsidP="00AD69C2">
      <w:pPr>
        <w:spacing w:line="360" w:lineRule="auto"/>
        <w:ind w:firstLineChars="200" w:firstLine="560"/>
        <w:rPr>
          <w:rFonts w:ascii="仿宋_GB2312" w:eastAsia="仿宋_GB2312" w:hAnsi="宋体"/>
          <w:bCs/>
          <w:sz w:val="28"/>
          <w:szCs w:val="28"/>
        </w:rPr>
      </w:pPr>
      <w:r w:rsidRPr="00AD69C2">
        <w:rPr>
          <w:rFonts w:ascii="仿宋_GB2312" w:eastAsia="仿宋_GB2312" w:hAnsi="宋体" w:hint="eastAsia"/>
          <w:b/>
          <w:bCs/>
          <w:sz w:val="28"/>
          <w:szCs w:val="28"/>
        </w:rPr>
        <w:t>13、预算编报其他要求：</w:t>
      </w:r>
      <w:r>
        <w:rPr>
          <w:rFonts w:ascii="仿宋_GB2312" w:eastAsia="仿宋_GB2312" w:hAnsi="宋体" w:hint="eastAsia"/>
          <w:bCs/>
          <w:sz w:val="28"/>
          <w:szCs w:val="28"/>
        </w:rPr>
        <w:t>各职能部门需进行</w:t>
      </w:r>
      <w:r w:rsidRPr="00AF00E7">
        <w:rPr>
          <w:rFonts w:ascii="仿宋_GB2312" w:eastAsia="仿宋_GB2312" w:hAnsi="宋体" w:hint="eastAsia"/>
          <w:bCs/>
          <w:sz w:val="28"/>
          <w:szCs w:val="28"/>
        </w:rPr>
        <w:t>校内二次分配的专项经费在申报时</w:t>
      </w:r>
      <w:r>
        <w:rPr>
          <w:rFonts w:ascii="仿宋_GB2312" w:eastAsia="仿宋_GB2312" w:hAnsi="宋体" w:hint="eastAsia"/>
          <w:bCs/>
          <w:sz w:val="28"/>
          <w:szCs w:val="28"/>
        </w:rPr>
        <w:t>须</w:t>
      </w:r>
      <w:r w:rsidRPr="00AF00E7">
        <w:rPr>
          <w:rFonts w:ascii="仿宋_GB2312" w:eastAsia="仿宋_GB2312" w:hAnsi="宋体" w:hint="eastAsia"/>
          <w:bCs/>
          <w:sz w:val="28"/>
          <w:szCs w:val="28"/>
        </w:rPr>
        <w:t>附分配的政策依据和分配明细表</w:t>
      </w:r>
      <w:r>
        <w:rPr>
          <w:rFonts w:ascii="仿宋_GB2312" w:eastAsia="仿宋_GB2312" w:hAnsi="宋体" w:hint="eastAsia"/>
          <w:bCs/>
          <w:sz w:val="28"/>
          <w:szCs w:val="28"/>
        </w:rPr>
        <w:t>（如学生活动费、招生就业经费等）；</w:t>
      </w:r>
      <w:r w:rsidRPr="00AF00E7">
        <w:rPr>
          <w:rFonts w:ascii="仿宋_GB2312" w:eastAsia="仿宋_GB2312" w:hAnsi="宋体" w:hint="eastAsia"/>
          <w:bCs/>
          <w:sz w:val="28"/>
          <w:szCs w:val="28"/>
        </w:rPr>
        <w:t>凡上年度</w:t>
      </w:r>
      <w:r>
        <w:rPr>
          <w:rFonts w:ascii="仿宋_GB2312" w:eastAsia="仿宋_GB2312" w:hAnsi="宋体" w:hint="eastAsia"/>
          <w:bCs/>
          <w:sz w:val="28"/>
          <w:szCs w:val="28"/>
        </w:rPr>
        <w:t>已立项但</w:t>
      </w:r>
      <w:r w:rsidRPr="00AF00E7">
        <w:rPr>
          <w:rFonts w:ascii="仿宋_GB2312" w:eastAsia="仿宋_GB2312" w:hAnsi="宋体" w:hint="eastAsia"/>
          <w:bCs/>
          <w:sz w:val="28"/>
          <w:szCs w:val="28"/>
        </w:rPr>
        <w:t>未实施或已实施而未全部完成的建设项目，各单位要按202</w:t>
      </w:r>
      <w:r w:rsidR="0032733D">
        <w:rPr>
          <w:rFonts w:ascii="仿宋_GB2312" w:eastAsia="仿宋_GB2312" w:hAnsi="宋体" w:hint="eastAsia"/>
          <w:bCs/>
          <w:sz w:val="28"/>
          <w:szCs w:val="28"/>
        </w:rPr>
        <w:t>1</w:t>
      </w:r>
      <w:r w:rsidRPr="00AF00E7">
        <w:rPr>
          <w:rFonts w:ascii="仿宋_GB2312" w:eastAsia="仿宋_GB2312" w:hAnsi="宋体" w:hint="eastAsia"/>
          <w:bCs/>
          <w:sz w:val="28"/>
          <w:szCs w:val="28"/>
        </w:rPr>
        <w:t>年项目实施计划和资金需求重新申报预算，并在申报表中对项目执行情况进行说明。</w:t>
      </w:r>
    </w:p>
    <w:p w:rsidR="00D223EB" w:rsidRPr="00753EE2" w:rsidRDefault="00753EE2" w:rsidP="00AF00E7">
      <w:pPr>
        <w:spacing w:line="360" w:lineRule="auto"/>
        <w:ind w:firstLineChars="200" w:firstLine="560"/>
        <w:rPr>
          <w:rFonts w:ascii="仿宋_GB2312" w:eastAsia="仿宋_GB2312" w:hAnsi="宋体"/>
          <w:b/>
          <w:bCs/>
          <w:sz w:val="28"/>
          <w:szCs w:val="28"/>
        </w:rPr>
      </w:pPr>
      <w:r w:rsidRPr="00753EE2">
        <w:rPr>
          <w:rFonts w:ascii="仿宋_GB2312" w:eastAsia="仿宋_GB2312" w:hAnsi="宋体" w:hint="eastAsia"/>
          <w:b/>
          <w:bCs/>
          <w:sz w:val="28"/>
          <w:szCs w:val="28"/>
        </w:rPr>
        <w:t>四</w:t>
      </w:r>
      <w:r w:rsidR="00D223EB" w:rsidRPr="00753EE2">
        <w:rPr>
          <w:rFonts w:ascii="仿宋_GB2312" w:eastAsia="仿宋_GB2312" w:hAnsi="宋体" w:hint="eastAsia"/>
          <w:b/>
          <w:bCs/>
          <w:sz w:val="28"/>
          <w:szCs w:val="28"/>
        </w:rPr>
        <w:t>、预算编报要求</w:t>
      </w:r>
    </w:p>
    <w:p w:rsidR="00DC42EE" w:rsidRDefault="00DC42EE" w:rsidP="00D223EB">
      <w:pPr>
        <w:spacing w:line="360" w:lineRule="auto"/>
        <w:ind w:firstLineChars="200" w:firstLine="560"/>
        <w:rPr>
          <w:rFonts w:ascii="仿宋_GB2312" w:eastAsia="仿宋_GB2312" w:hAnsi="宋体"/>
          <w:bCs/>
          <w:sz w:val="28"/>
          <w:szCs w:val="28"/>
        </w:rPr>
      </w:pPr>
      <w:r>
        <w:rPr>
          <w:rFonts w:ascii="仿宋_GB2312" w:eastAsia="仿宋_GB2312" w:hAnsi="宋体" w:hint="eastAsia"/>
          <w:b/>
          <w:bCs/>
          <w:sz w:val="28"/>
          <w:szCs w:val="28"/>
        </w:rPr>
        <w:t>1</w:t>
      </w:r>
      <w:r w:rsidRPr="005C75C0">
        <w:rPr>
          <w:rFonts w:ascii="仿宋_GB2312" w:eastAsia="仿宋_GB2312" w:hAnsi="宋体" w:hint="eastAsia"/>
          <w:b/>
          <w:bCs/>
          <w:sz w:val="28"/>
          <w:szCs w:val="28"/>
        </w:rPr>
        <w:t>、严守纪律规定。</w:t>
      </w:r>
      <w:r>
        <w:rPr>
          <w:rFonts w:ascii="仿宋_GB2312" w:eastAsia="仿宋_GB2312" w:hAnsi="宋体" w:hint="eastAsia"/>
          <w:bCs/>
          <w:sz w:val="28"/>
          <w:szCs w:val="28"/>
        </w:rPr>
        <w:t>各单位要严</w:t>
      </w:r>
      <w:r w:rsidRPr="00AF00E7">
        <w:rPr>
          <w:rFonts w:ascii="仿宋_GB2312" w:eastAsia="仿宋_GB2312" w:hAnsi="宋体" w:hint="eastAsia"/>
          <w:bCs/>
          <w:sz w:val="28"/>
          <w:szCs w:val="28"/>
        </w:rPr>
        <w:t>格执行收支“两条线”规定，</w:t>
      </w:r>
      <w:r>
        <w:rPr>
          <w:rFonts w:ascii="仿宋_GB2312" w:eastAsia="仿宋_GB2312" w:hAnsi="宋体" w:hint="eastAsia"/>
          <w:bCs/>
          <w:sz w:val="28"/>
          <w:szCs w:val="28"/>
        </w:rPr>
        <w:t>所有收入应收尽收，全部纳入预算统筹。</w:t>
      </w:r>
      <w:r w:rsidRPr="00AF00E7">
        <w:rPr>
          <w:rFonts w:ascii="仿宋_GB2312" w:eastAsia="仿宋_GB2312" w:hAnsi="宋体" w:hint="eastAsia"/>
          <w:bCs/>
          <w:sz w:val="28"/>
          <w:szCs w:val="28"/>
        </w:rPr>
        <w:t>有收入</w:t>
      </w:r>
      <w:r>
        <w:rPr>
          <w:rFonts w:ascii="仿宋_GB2312" w:eastAsia="仿宋_GB2312" w:hAnsi="宋体" w:hint="eastAsia"/>
          <w:bCs/>
          <w:sz w:val="28"/>
          <w:szCs w:val="28"/>
        </w:rPr>
        <w:t>的二级单位应</w:t>
      </w:r>
      <w:r w:rsidRPr="00AF00E7">
        <w:rPr>
          <w:rFonts w:ascii="仿宋_GB2312" w:eastAsia="仿宋_GB2312" w:hAnsi="宋体" w:hint="eastAsia"/>
          <w:bCs/>
          <w:sz w:val="28"/>
          <w:szCs w:val="28"/>
        </w:rPr>
        <w:t>参照历年收入实际情况、</w:t>
      </w:r>
      <w:r>
        <w:rPr>
          <w:rFonts w:ascii="仿宋_GB2312" w:eastAsia="仿宋_GB2312" w:hAnsi="宋体" w:hint="eastAsia"/>
          <w:bCs/>
          <w:sz w:val="28"/>
          <w:szCs w:val="28"/>
        </w:rPr>
        <w:t>年度</w:t>
      </w:r>
      <w:r w:rsidRPr="00AF00E7">
        <w:rPr>
          <w:rFonts w:ascii="仿宋_GB2312" w:eastAsia="仿宋_GB2312" w:hAnsi="宋体" w:hint="eastAsia"/>
          <w:bCs/>
          <w:sz w:val="28"/>
          <w:szCs w:val="28"/>
        </w:rPr>
        <w:t>收费政策</w:t>
      </w:r>
      <w:r>
        <w:rPr>
          <w:rFonts w:ascii="仿宋_GB2312" w:eastAsia="仿宋_GB2312" w:hAnsi="宋体" w:hint="eastAsia"/>
          <w:bCs/>
          <w:sz w:val="28"/>
          <w:szCs w:val="28"/>
        </w:rPr>
        <w:t>是否变动</w:t>
      </w:r>
      <w:r w:rsidRPr="00AF00E7">
        <w:rPr>
          <w:rFonts w:ascii="仿宋_GB2312" w:eastAsia="仿宋_GB2312" w:hAnsi="宋体" w:hint="eastAsia"/>
          <w:bCs/>
          <w:sz w:val="28"/>
          <w:szCs w:val="28"/>
        </w:rPr>
        <w:t>等</w:t>
      </w:r>
      <w:r>
        <w:rPr>
          <w:rFonts w:ascii="仿宋_GB2312" w:eastAsia="仿宋_GB2312" w:hAnsi="宋体" w:hint="eastAsia"/>
          <w:bCs/>
          <w:sz w:val="28"/>
          <w:szCs w:val="28"/>
        </w:rPr>
        <w:t>因素</w:t>
      </w:r>
      <w:r w:rsidRPr="00AF00E7">
        <w:rPr>
          <w:rFonts w:ascii="仿宋_GB2312" w:eastAsia="仿宋_GB2312" w:hAnsi="宋体" w:hint="eastAsia"/>
          <w:bCs/>
          <w:sz w:val="28"/>
          <w:szCs w:val="28"/>
        </w:rPr>
        <w:t>，</w:t>
      </w:r>
      <w:r>
        <w:rPr>
          <w:rFonts w:ascii="仿宋_GB2312" w:eastAsia="仿宋_GB2312" w:hAnsi="宋体" w:hint="eastAsia"/>
          <w:bCs/>
          <w:sz w:val="28"/>
          <w:szCs w:val="28"/>
        </w:rPr>
        <w:t>科学</w:t>
      </w:r>
      <w:r w:rsidRPr="00AF00E7">
        <w:rPr>
          <w:rFonts w:ascii="仿宋_GB2312" w:eastAsia="仿宋_GB2312" w:hAnsi="宋体" w:hint="eastAsia"/>
          <w:bCs/>
          <w:sz w:val="28"/>
          <w:szCs w:val="28"/>
        </w:rPr>
        <w:t>全面预计收入增减</w:t>
      </w:r>
      <w:r>
        <w:rPr>
          <w:rFonts w:ascii="仿宋_GB2312" w:eastAsia="仿宋_GB2312" w:hAnsi="宋体" w:hint="eastAsia"/>
          <w:bCs/>
          <w:sz w:val="28"/>
          <w:szCs w:val="28"/>
        </w:rPr>
        <w:t>并编报收入预算，建立收入预算项目库，按时足额上缴学校财务</w:t>
      </w:r>
      <w:r w:rsidRPr="00AF00E7">
        <w:rPr>
          <w:rFonts w:ascii="仿宋_GB2312" w:eastAsia="仿宋_GB2312" w:hAnsi="宋体" w:hint="eastAsia"/>
          <w:bCs/>
          <w:sz w:val="28"/>
          <w:szCs w:val="28"/>
        </w:rPr>
        <w:t>。</w:t>
      </w:r>
    </w:p>
    <w:p w:rsidR="00DC42EE" w:rsidRDefault="00DC42EE" w:rsidP="00D223EB">
      <w:pPr>
        <w:spacing w:line="360" w:lineRule="auto"/>
        <w:ind w:firstLineChars="200" w:firstLine="560"/>
        <w:rPr>
          <w:rFonts w:ascii="仿宋_GB2312" w:eastAsia="仿宋_GB2312" w:hAnsi="宋体"/>
          <w:bCs/>
          <w:sz w:val="28"/>
          <w:szCs w:val="28"/>
        </w:rPr>
      </w:pPr>
      <w:r>
        <w:rPr>
          <w:rFonts w:ascii="仿宋_GB2312" w:eastAsia="仿宋_GB2312" w:hAnsi="宋体" w:hint="eastAsia"/>
          <w:b/>
          <w:bCs/>
          <w:sz w:val="28"/>
          <w:szCs w:val="28"/>
        </w:rPr>
        <w:t>2</w:t>
      </w:r>
      <w:r w:rsidRPr="005C75C0">
        <w:rPr>
          <w:rFonts w:ascii="仿宋_GB2312" w:eastAsia="仿宋_GB2312" w:hAnsi="宋体" w:hint="eastAsia"/>
          <w:b/>
          <w:bCs/>
          <w:sz w:val="28"/>
          <w:szCs w:val="28"/>
        </w:rPr>
        <w:t>、落实上级精神</w:t>
      </w:r>
      <w:r>
        <w:rPr>
          <w:rFonts w:ascii="仿宋_GB2312" w:eastAsia="仿宋_GB2312" w:hAnsi="宋体" w:hint="eastAsia"/>
          <w:bCs/>
          <w:sz w:val="28"/>
          <w:szCs w:val="28"/>
        </w:rPr>
        <w:t>。</w:t>
      </w:r>
      <w:r w:rsidRPr="00AF00E7">
        <w:rPr>
          <w:rFonts w:ascii="仿宋_GB2312" w:eastAsia="仿宋_GB2312" w:hAnsi="宋体" w:hint="eastAsia"/>
          <w:bCs/>
          <w:sz w:val="28"/>
          <w:szCs w:val="28"/>
        </w:rPr>
        <w:t>各单位要贯彻</w:t>
      </w:r>
      <w:r w:rsidR="00AD69C2">
        <w:rPr>
          <w:rFonts w:ascii="仿宋_GB2312" w:eastAsia="仿宋_GB2312" w:hAnsi="宋体" w:hint="eastAsia"/>
          <w:bCs/>
          <w:sz w:val="28"/>
          <w:szCs w:val="28"/>
        </w:rPr>
        <w:t>落实</w:t>
      </w:r>
      <w:r w:rsidRPr="00AF00E7">
        <w:rPr>
          <w:rFonts w:ascii="仿宋_GB2312" w:eastAsia="仿宋_GB2312" w:hAnsi="宋体" w:hint="eastAsia"/>
          <w:bCs/>
          <w:sz w:val="28"/>
          <w:szCs w:val="28"/>
        </w:rPr>
        <w:t>中央“八项规定”要求，坚持勤俭节约，反对铺张浪费</w:t>
      </w:r>
      <w:r>
        <w:rPr>
          <w:rFonts w:ascii="仿宋_GB2312" w:eastAsia="仿宋_GB2312" w:hAnsi="宋体" w:hint="eastAsia"/>
          <w:bCs/>
          <w:sz w:val="28"/>
          <w:szCs w:val="28"/>
        </w:rPr>
        <w:t>。</w:t>
      </w:r>
      <w:r w:rsidRPr="00AF00E7">
        <w:rPr>
          <w:rFonts w:ascii="仿宋_GB2312" w:eastAsia="仿宋_GB2312" w:hAnsi="宋体" w:hint="eastAsia"/>
          <w:bCs/>
          <w:sz w:val="28"/>
          <w:szCs w:val="28"/>
        </w:rPr>
        <w:t>严格控制“三公”经费及会议费、差旅费、</w:t>
      </w:r>
      <w:r w:rsidRPr="00AF00E7">
        <w:rPr>
          <w:rFonts w:ascii="仿宋_GB2312" w:eastAsia="仿宋_GB2312" w:hAnsi="宋体" w:hint="eastAsia"/>
          <w:bCs/>
          <w:sz w:val="28"/>
          <w:szCs w:val="28"/>
        </w:rPr>
        <w:lastRenderedPageBreak/>
        <w:t>办公文印费等</w:t>
      </w:r>
      <w:r>
        <w:rPr>
          <w:rFonts w:ascii="仿宋_GB2312" w:eastAsia="仿宋_GB2312" w:hAnsi="宋体" w:hint="eastAsia"/>
          <w:bCs/>
          <w:sz w:val="28"/>
          <w:szCs w:val="28"/>
        </w:rPr>
        <w:t>一般运行支出。一般运行支出预算原则上只减不增</w:t>
      </w:r>
      <w:r w:rsidRPr="00AF00E7">
        <w:rPr>
          <w:rFonts w:ascii="仿宋_GB2312" w:eastAsia="仿宋_GB2312" w:hAnsi="宋体" w:hint="eastAsia"/>
          <w:bCs/>
          <w:sz w:val="28"/>
          <w:szCs w:val="28"/>
        </w:rPr>
        <w:t>。</w:t>
      </w:r>
      <w:r w:rsidR="00AD69C2" w:rsidRPr="00AF00E7">
        <w:rPr>
          <w:rFonts w:ascii="仿宋_GB2312" w:eastAsia="仿宋_GB2312" w:hAnsi="宋体" w:hint="eastAsia"/>
          <w:bCs/>
          <w:sz w:val="28"/>
          <w:szCs w:val="28"/>
        </w:rPr>
        <w:t>贯彻</w:t>
      </w:r>
      <w:r w:rsidR="00AD69C2">
        <w:rPr>
          <w:rFonts w:ascii="仿宋_GB2312" w:eastAsia="仿宋_GB2312" w:hAnsi="宋体" w:hint="eastAsia"/>
          <w:bCs/>
          <w:sz w:val="28"/>
          <w:szCs w:val="28"/>
        </w:rPr>
        <w:t>落实</w:t>
      </w:r>
      <w:r w:rsidR="00AD69C2" w:rsidRPr="00AF00E7">
        <w:rPr>
          <w:rFonts w:ascii="仿宋_GB2312" w:eastAsia="仿宋_GB2312" w:hAnsi="宋体" w:hint="eastAsia"/>
          <w:bCs/>
          <w:sz w:val="28"/>
          <w:szCs w:val="28"/>
        </w:rPr>
        <w:t>湖南省政府采购管理的有关规定，</w:t>
      </w:r>
      <w:r w:rsidR="00AD69C2">
        <w:rPr>
          <w:rFonts w:ascii="仿宋_GB2312" w:eastAsia="仿宋_GB2312" w:hAnsi="宋体" w:hint="eastAsia"/>
          <w:bCs/>
          <w:sz w:val="28"/>
          <w:szCs w:val="28"/>
        </w:rPr>
        <w:t>支出</w:t>
      </w:r>
      <w:r w:rsidR="00AD69C2" w:rsidRPr="00AF00E7">
        <w:rPr>
          <w:rFonts w:ascii="仿宋_GB2312" w:eastAsia="仿宋_GB2312" w:hAnsi="宋体" w:hint="eastAsia"/>
          <w:bCs/>
          <w:sz w:val="28"/>
          <w:szCs w:val="28"/>
        </w:rPr>
        <w:t>经费中涉及政府采购预算的，在编报经费预算的同时，</w:t>
      </w:r>
      <w:r w:rsidR="00AD69C2">
        <w:rPr>
          <w:rFonts w:ascii="仿宋_GB2312" w:eastAsia="仿宋_GB2312" w:hAnsi="宋体" w:hint="eastAsia"/>
          <w:bCs/>
          <w:sz w:val="28"/>
          <w:szCs w:val="28"/>
        </w:rPr>
        <w:t>必须及时</w:t>
      </w:r>
      <w:r w:rsidR="00AD69C2" w:rsidRPr="00AF00E7">
        <w:rPr>
          <w:rFonts w:ascii="仿宋_GB2312" w:eastAsia="仿宋_GB2312" w:hAnsi="宋体" w:hint="eastAsia"/>
          <w:bCs/>
          <w:sz w:val="28"/>
          <w:szCs w:val="28"/>
        </w:rPr>
        <w:t>编报政府采购预算</w:t>
      </w:r>
      <w:r w:rsidR="00AD69C2">
        <w:rPr>
          <w:rFonts w:ascii="仿宋_GB2312" w:eastAsia="仿宋_GB2312" w:hAnsi="宋体" w:hint="eastAsia"/>
          <w:bCs/>
          <w:sz w:val="28"/>
          <w:szCs w:val="28"/>
        </w:rPr>
        <w:t>（</w:t>
      </w:r>
      <w:r w:rsidR="00AD69C2" w:rsidRPr="00AF00E7">
        <w:rPr>
          <w:rFonts w:ascii="仿宋_GB2312" w:eastAsia="仿宋_GB2312" w:hAnsi="宋体" w:hint="eastAsia"/>
          <w:bCs/>
          <w:sz w:val="28"/>
          <w:szCs w:val="28"/>
        </w:rPr>
        <w:t>相关</w:t>
      </w:r>
      <w:r w:rsidR="00AD69C2">
        <w:rPr>
          <w:rFonts w:ascii="仿宋_GB2312" w:eastAsia="仿宋_GB2312" w:hAnsi="宋体" w:hint="eastAsia"/>
          <w:bCs/>
          <w:sz w:val="28"/>
          <w:szCs w:val="28"/>
        </w:rPr>
        <w:t>工作</w:t>
      </w:r>
      <w:r w:rsidR="00AD69C2" w:rsidRPr="00AF00E7">
        <w:rPr>
          <w:rFonts w:ascii="仿宋_GB2312" w:eastAsia="仿宋_GB2312" w:hAnsi="宋体" w:hint="eastAsia"/>
          <w:bCs/>
          <w:sz w:val="28"/>
          <w:szCs w:val="28"/>
        </w:rPr>
        <w:t>由资产管理处</w:t>
      </w:r>
      <w:r w:rsidR="00AD69C2">
        <w:rPr>
          <w:rFonts w:ascii="仿宋_GB2312" w:eastAsia="仿宋_GB2312" w:hAnsi="宋体" w:hint="eastAsia"/>
          <w:bCs/>
          <w:sz w:val="28"/>
          <w:szCs w:val="28"/>
        </w:rPr>
        <w:t>或招标采购办</w:t>
      </w:r>
      <w:r w:rsidR="00AD69C2" w:rsidRPr="00AF00E7">
        <w:rPr>
          <w:rFonts w:ascii="仿宋_GB2312" w:eastAsia="仿宋_GB2312" w:hAnsi="宋体" w:hint="eastAsia"/>
          <w:bCs/>
          <w:sz w:val="28"/>
          <w:szCs w:val="28"/>
        </w:rPr>
        <w:t>另行通知</w:t>
      </w:r>
      <w:r w:rsidR="00AD69C2">
        <w:rPr>
          <w:rFonts w:ascii="仿宋_GB2312" w:eastAsia="仿宋_GB2312" w:hAnsi="宋体" w:hint="eastAsia"/>
          <w:bCs/>
          <w:sz w:val="28"/>
          <w:szCs w:val="28"/>
        </w:rPr>
        <w:t>）</w:t>
      </w:r>
      <w:r w:rsidR="00AD69C2" w:rsidRPr="00AF00E7">
        <w:rPr>
          <w:rFonts w:ascii="仿宋_GB2312" w:eastAsia="仿宋_GB2312" w:hAnsi="宋体" w:hint="eastAsia"/>
          <w:bCs/>
          <w:sz w:val="28"/>
          <w:szCs w:val="28"/>
        </w:rPr>
        <w:t>。</w:t>
      </w:r>
    </w:p>
    <w:p w:rsidR="00D223EB" w:rsidRPr="00AF00E7" w:rsidRDefault="00DC42EE" w:rsidP="00D223EB">
      <w:pPr>
        <w:spacing w:line="360" w:lineRule="auto"/>
        <w:ind w:firstLineChars="200" w:firstLine="560"/>
        <w:rPr>
          <w:rFonts w:ascii="仿宋_GB2312" w:eastAsia="仿宋_GB2312" w:hAnsi="宋体"/>
          <w:bCs/>
          <w:sz w:val="28"/>
          <w:szCs w:val="28"/>
        </w:rPr>
      </w:pPr>
      <w:r>
        <w:rPr>
          <w:rFonts w:ascii="仿宋_GB2312" w:eastAsia="仿宋_GB2312" w:hAnsi="宋体" w:hint="eastAsia"/>
          <w:b/>
          <w:bCs/>
          <w:sz w:val="28"/>
          <w:szCs w:val="28"/>
        </w:rPr>
        <w:t>3</w:t>
      </w:r>
      <w:r w:rsidR="00D223EB" w:rsidRPr="00CA7A50">
        <w:rPr>
          <w:rFonts w:ascii="仿宋_GB2312" w:eastAsia="仿宋_GB2312" w:hAnsi="宋体" w:hint="eastAsia"/>
          <w:b/>
          <w:bCs/>
          <w:sz w:val="28"/>
          <w:szCs w:val="28"/>
        </w:rPr>
        <w:t>、</w:t>
      </w:r>
      <w:r w:rsidR="00CA7A50" w:rsidRPr="00CA7A50">
        <w:rPr>
          <w:rFonts w:ascii="仿宋_GB2312" w:eastAsia="仿宋_GB2312" w:hAnsi="宋体" w:hint="eastAsia"/>
          <w:b/>
          <w:bCs/>
          <w:sz w:val="28"/>
          <w:szCs w:val="28"/>
        </w:rPr>
        <w:t>强化绩效管理。</w:t>
      </w:r>
      <w:r w:rsidR="00D223EB" w:rsidRPr="00AF00E7">
        <w:rPr>
          <w:rFonts w:ascii="仿宋_GB2312" w:eastAsia="仿宋_GB2312" w:hAnsi="宋体" w:hint="eastAsia"/>
          <w:bCs/>
          <w:sz w:val="28"/>
          <w:szCs w:val="28"/>
        </w:rPr>
        <w:t>各单位要</w:t>
      </w:r>
      <w:r w:rsidR="00CA7A50">
        <w:rPr>
          <w:rFonts w:ascii="仿宋_GB2312" w:eastAsia="仿宋_GB2312" w:hAnsi="宋体" w:hint="eastAsia"/>
          <w:bCs/>
          <w:sz w:val="28"/>
          <w:szCs w:val="28"/>
        </w:rPr>
        <w:t>围绕年度工作计划，</w:t>
      </w:r>
      <w:r w:rsidR="00D223EB" w:rsidRPr="00AF00E7">
        <w:rPr>
          <w:rFonts w:ascii="仿宋_GB2312" w:eastAsia="仿宋_GB2312" w:hAnsi="宋体" w:hint="eastAsia"/>
          <w:bCs/>
          <w:sz w:val="28"/>
          <w:szCs w:val="28"/>
        </w:rPr>
        <w:t>认真组织预算编</w:t>
      </w:r>
      <w:r w:rsidR="00CA7A50">
        <w:rPr>
          <w:rFonts w:ascii="仿宋_GB2312" w:eastAsia="仿宋_GB2312" w:hAnsi="宋体" w:hint="eastAsia"/>
          <w:bCs/>
          <w:sz w:val="28"/>
          <w:szCs w:val="28"/>
        </w:rPr>
        <w:t>报</w:t>
      </w:r>
      <w:r w:rsidR="00D223EB" w:rsidRPr="00AF00E7">
        <w:rPr>
          <w:rFonts w:ascii="仿宋_GB2312" w:eastAsia="仿宋_GB2312" w:hAnsi="宋体" w:hint="eastAsia"/>
          <w:bCs/>
          <w:sz w:val="28"/>
          <w:szCs w:val="28"/>
        </w:rPr>
        <w:t>工作，</w:t>
      </w:r>
      <w:r w:rsidR="00CA7A50">
        <w:rPr>
          <w:rFonts w:ascii="仿宋_GB2312" w:eastAsia="仿宋_GB2312" w:hAnsi="宋体" w:hint="eastAsia"/>
          <w:bCs/>
          <w:sz w:val="28"/>
          <w:szCs w:val="28"/>
        </w:rPr>
        <w:t>预算立项要</w:t>
      </w:r>
      <w:r w:rsidR="00CA7A50" w:rsidRPr="00AF00E7">
        <w:rPr>
          <w:rFonts w:ascii="仿宋_GB2312" w:eastAsia="仿宋_GB2312" w:hAnsi="宋体" w:hint="eastAsia"/>
          <w:bCs/>
          <w:sz w:val="28"/>
          <w:szCs w:val="28"/>
        </w:rPr>
        <w:t>论证充分</w:t>
      </w:r>
      <w:r w:rsidR="00CA7A50">
        <w:rPr>
          <w:rFonts w:ascii="仿宋_GB2312" w:eastAsia="仿宋_GB2312" w:hAnsi="宋体" w:hint="eastAsia"/>
          <w:bCs/>
          <w:sz w:val="28"/>
          <w:szCs w:val="28"/>
        </w:rPr>
        <w:t>、支出额度要</w:t>
      </w:r>
      <w:r w:rsidR="00D223EB" w:rsidRPr="00AF00E7">
        <w:rPr>
          <w:rFonts w:ascii="仿宋_GB2312" w:eastAsia="仿宋_GB2312" w:hAnsi="宋体" w:hint="eastAsia"/>
          <w:bCs/>
          <w:sz w:val="28"/>
          <w:szCs w:val="28"/>
        </w:rPr>
        <w:t>精心测算、</w:t>
      </w:r>
      <w:r w:rsidR="00CA7A50">
        <w:rPr>
          <w:rFonts w:ascii="仿宋_GB2312" w:eastAsia="仿宋_GB2312" w:hAnsi="宋体" w:hint="eastAsia"/>
          <w:bCs/>
          <w:sz w:val="28"/>
          <w:szCs w:val="28"/>
        </w:rPr>
        <w:t>绩效目标要明确有效</w:t>
      </w:r>
      <w:r w:rsidR="005C75C0">
        <w:rPr>
          <w:rFonts w:ascii="仿宋_GB2312" w:eastAsia="仿宋_GB2312" w:hAnsi="宋体" w:hint="eastAsia"/>
          <w:bCs/>
          <w:sz w:val="28"/>
          <w:szCs w:val="28"/>
        </w:rPr>
        <w:t>。预算编报资料将作为预算资金安排、绩效评价、审计检查的基础依据，力争预算年度内解决重预算立项，轻预算管理的惯性思维，不断强化预算绩效管理。</w:t>
      </w:r>
    </w:p>
    <w:p w:rsidR="00792B10" w:rsidRDefault="00792B10" w:rsidP="00792B10">
      <w:pPr>
        <w:spacing w:line="360" w:lineRule="auto"/>
        <w:ind w:firstLineChars="200" w:firstLine="560"/>
        <w:rPr>
          <w:rFonts w:ascii="仿宋_GB2312" w:eastAsia="仿宋_GB2312" w:hAnsi="宋体" w:hint="eastAsia"/>
          <w:bCs/>
          <w:sz w:val="28"/>
          <w:szCs w:val="28"/>
        </w:rPr>
      </w:pPr>
      <w:r>
        <w:rPr>
          <w:rFonts w:ascii="仿宋_GB2312" w:eastAsia="仿宋_GB2312" w:hAnsi="宋体" w:hint="eastAsia"/>
          <w:b/>
          <w:bCs/>
          <w:sz w:val="28"/>
          <w:szCs w:val="28"/>
        </w:rPr>
        <w:t>4</w:t>
      </w:r>
      <w:r w:rsidR="0032733D" w:rsidRPr="0032733D">
        <w:rPr>
          <w:rFonts w:ascii="仿宋_GB2312" w:eastAsia="仿宋_GB2312" w:hAnsi="宋体" w:hint="eastAsia"/>
          <w:b/>
          <w:bCs/>
          <w:sz w:val="28"/>
          <w:szCs w:val="28"/>
        </w:rPr>
        <w:t>、</w:t>
      </w:r>
      <w:r>
        <w:rPr>
          <w:rFonts w:ascii="仿宋_GB2312" w:eastAsia="仿宋_GB2312" w:hAnsi="宋体" w:hint="eastAsia"/>
          <w:b/>
          <w:bCs/>
          <w:sz w:val="28"/>
          <w:szCs w:val="28"/>
        </w:rPr>
        <w:t>树立</w:t>
      </w:r>
      <w:r w:rsidR="0032733D" w:rsidRPr="0032733D">
        <w:rPr>
          <w:rFonts w:ascii="仿宋_GB2312" w:eastAsia="仿宋_GB2312" w:hAnsi="宋体" w:hint="eastAsia"/>
          <w:b/>
          <w:bCs/>
          <w:sz w:val="28"/>
          <w:szCs w:val="28"/>
        </w:rPr>
        <w:t>规矩意识</w:t>
      </w:r>
      <w:r w:rsidR="0032733D">
        <w:rPr>
          <w:rFonts w:ascii="仿宋_GB2312" w:eastAsia="仿宋_GB2312" w:hAnsi="宋体" w:hint="eastAsia"/>
          <w:b/>
          <w:bCs/>
          <w:sz w:val="28"/>
          <w:szCs w:val="28"/>
        </w:rPr>
        <w:t>。</w:t>
      </w:r>
      <w:r w:rsidR="0032733D" w:rsidRPr="0032733D">
        <w:rPr>
          <w:rFonts w:ascii="仿宋_GB2312" w:eastAsia="仿宋_GB2312" w:hAnsi="宋体" w:hint="eastAsia"/>
          <w:bCs/>
          <w:sz w:val="28"/>
          <w:szCs w:val="28"/>
        </w:rPr>
        <w:t>落实“三重一大“和省教育厅 财政厅《关于进一步加强和改进省属高校财务管理的若干意见》规定，严格项目立项</w:t>
      </w:r>
      <w:r w:rsidR="0032733D">
        <w:rPr>
          <w:rFonts w:ascii="仿宋_GB2312" w:eastAsia="仿宋_GB2312" w:hAnsi="宋体" w:hint="eastAsia"/>
          <w:bCs/>
          <w:sz w:val="28"/>
          <w:szCs w:val="28"/>
        </w:rPr>
        <w:t>审批与项目实施</w:t>
      </w:r>
      <w:r>
        <w:rPr>
          <w:rFonts w:ascii="仿宋_GB2312" w:eastAsia="仿宋_GB2312" w:hAnsi="宋体" w:hint="eastAsia"/>
          <w:bCs/>
          <w:sz w:val="28"/>
          <w:szCs w:val="28"/>
        </w:rPr>
        <w:t>审批流程。树立规矩意识，</w:t>
      </w:r>
      <w:r w:rsidR="0032733D" w:rsidRPr="0032733D">
        <w:rPr>
          <w:rFonts w:ascii="仿宋_GB2312" w:eastAsia="仿宋_GB2312" w:hAnsi="宋体" w:hint="eastAsia"/>
          <w:bCs/>
          <w:sz w:val="28"/>
          <w:szCs w:val="28"/>
        </w:rPr>
        <w:t>各单位要按规定流程申请立项，由学校决议立项与否及支出预算额度</w:t>
      </w:r>
      <w:r w:rsidR="0032733D">
        <w:rPr>
          <w:rFonts w:ascii="仿宋_GB2312" w:eastAsia="仿宋_GB2312" w:hAnsi="宋体" w:hint="eastAsia"/>
          <w:bCs/>
          <w:sz w:val="28"/>
          <w:szCs w:val="28"/>
        </w:rPr>
        <w:t>审批</w:t>
      </w:r>
      <w:r w:rsidR="0032733D" w:rsidRPr="0032733D">
        <w:rPr>
          <w:rFonts w:ascii="仿宋_GB2312" w:eastAsia="仿宋_GB2312" w:hAnsi="宋体" w:hint="eastAsia"/>
          <w:bCs/>
          <w:sz w:val="28"/>
          <w:szCs w:val="28"/>
        </w:rPr>
        <w:t>。</w:t>
      </w:r>
      <w:r>
        <w:rPr>
          <w:rFonts w:ascii="仿宋_GB2312" w:eastAsia="仿宋_GB2312" w:hAnsi="宋体" w:hint="eastAsia"/>
          <w:bCs/>
          <w:sz w:val="28"/>
          <w:szCs w:val="28"/>
        </w:rPr>
        <w:t>各单位要认真学习上级文件，凡属因政策调整需要停止或修订的项目，应立即按政策调整预算或停止预算项目执行。</w:t>
      </w:r>
    </w:p>
    <w:p w:rsidR="00792B10" w:rsidRDefault="00792B10" w:rsidP="00792B10">
      <w:pPr>
        <w:spacing w:line="360" w:lineRule="auto"/>
        <w:ind w:firstLineChars="200" w:firstLine="560"/>
        <w:rPr>
          <w:rFonts w:ascii="仿宋_GB2312" w:eastAsia="仿宋_GB2312" w:hAnsi="宋体"/>
          <w:bCs/>
          <w:sz w:val="28"/>
          <w:szCs w:val="28"/>
        </w:rPr>
      </w:pPr>
      <w:r>
        <w:rPr>
          <w:rFonts w:ascii="仿宋_GB2312" w:eastAsia="仿宋_GB2312" w:hAnsi="宋体" w:hint="eastAsia"/>
          <w:b/>
          <w:bCs/>
          <w:sz w:val="28"/>
          <w:szCs w:val="28"/>
        </w:rPr>
        <w:t>5</w:t>
      </w:r>
      <w:r w:rsidRPr="00DC42EE">
        <w:rPr>
          <w:rFonts w:ascii="仿宋_GB2312" w:eastAsia="仿宋_GB2312" w:hAnsi="宋体" w:hint="eastAsia"/>
          <w:b/>
          <w:bCs/>
          <w:sz w:val="28"/>
          <w:szCs w:val="28"/>
        </w:rPr>
        <w:t>、科学编报预算。</w:t>
      </w:r>
      <w:r>
        <w:rPr>
          <w:rFonts w:ascii="仿宋_GB2312" w:eastAsia="仿宋_GB2312" w:hAnsi="宋体" w:hint="eastAsia"/>
          <w:bCs/>
          <w:sz w:val="28"/>
          <w:szCs w:val="28"/>
        </w:rPr>
        <w:t>各单位要围绕学校“十四五“发展规划及年度工作重点，建立预算项目库；年度预算项目遴选要结合学校工作重点与资金现状，</w:t>
      </w:r>
      <w:r w:rsidRPr="00AF00E7">
        <w:rPr>
          <w:rFonts w:ascii="仿宋_GB2312" w:eastAsia="仿宋_GB2312" w:hAnsi="宋体" w:hint="eastAsia"/>
          <w:bCs/>
          <w:sz w:val="28"/>
          <w:szCs w:val="28"/>
        </w:rPr>
        <w:t>以</w:t>
      </w:r>
      <w:r>
        <w:rPr>
          <w:rFonts w:ascii="仿宋_GB2312" w:eastAsia="仿宋_GB2312" w:hAnsi="宋体" w:hint="eastAsia"/>
          <w:bCs/>
          <w:sz w:val="28"/>
          <w:szCs w:val="28"/>
        </w:rPr>
        <w:t>绩效</w:t>
      </w:r>
      <w:r w:rsidRPr="00AF00E7">
        <w:rPr>
          <w:rFonts w:ascii="仿宋_GB2312" w:eastAsia="仿宋_GB2312" w:hAnsi="宋体" w:hint="eastAsia"/>
          <w:bCs/>
          <w:sz w:val="28"/>
          <w:szCs w:val="28"/>
        </w:rPr>
        <w:t>目标为导向，以</w:t>
      </w:r>
      <w:r>
        <w:rPr>
          <w:rFonts w:ascii="仿宋_GB2312" w:eastAsia="仿宋_GB2312" w:hAnsi="宋体" w:hint="eastAsia"/>
          <w:bCs/>
          <w:sz w:val="28"/>
          <w:szCs w:val="28"/>
        </w:rPr>
        <w:t>资金流量为控制关键点，切实做到“保民生、保中心、保重点”；</w:t>
      </w:r>
      <w:r w:rsidRPr="00AF00E7">
        <w:rPr>
          <w:rFonts w:ascii="仿宋_GB2312" w:eastAsia="仿宋_GB2312" w:hAnsi="宋体" w:hint="eastAsia"/>
          <w:bCs/>
          <w:sz w:val="28"/>
          <w:szCs w:val="28"/>
        </w:rPr>
        <w:t>各经费归口</w:t>
      </w:r>
      <w:r>
        <w:rPr>
          <w:rFonts w:ascii="仿宋_GB2312" w:eastAsia="仿宋_GB2312" w:hAnsi="宋体" w:hint="eastAsia"/>
          <w:bCs/>
          <w:sz w:val="28"/>
          <w:szCs w:val="28"/>
        </w:rPr>
        <w:t>职能</w:t>
      </w:r>
      <w:r w:rsidRPr="00AF00E7">
        <w:rPr>
          <w:rFonts w:ascii="仿宋_GB2312" w:eastAsia="仿宋_GB2312" w:hAnsi="宋体" w:hint="eastAsia"/>
          <w:bCs/>
          <w:sz w:val="28"/>
          <w:szCs w:val="28"/>
        </w:rPr>
        <w:t>部门要</w:t>
      </w:r>
      <w:r>
        <w:rPr>
          <w:rFonts w:ascii="仿宋_GB2312" w:eastAsia="仿宋_GB2312" w:hAnsi="宋体" w:hint="eastAsia"/>
          <w:bCs/>
          <w:sz w:val="28"/>
          <w:szCs w:val="28"/>
        </w:rPr>
        <w:t>组织专家对预算项目立项的充分性、必要性及实施方案的可行性和绩效目标是否有效进行科学论证，切实提高资金使用效能。</w:t>
      </w:r>
    </w:p>
    <w:p w:rsidR="0032733D" w:rsidRDefault="0032733D" w:rsidP="0032733D">
      <w:pPr>
        <w:spacing w:line="360" w:lineRule="auto"/>
        <w:ind w:firstLineChars="200" w:firstLine="560"/>
        <w:rPr>
          <w:rFonts w:ascii="仿宋_GB2312" w:eastAsia="仿宋_GB2312" w:hAnsi="宋体"/>
          <w:bCs/>
          <w:sz w:val="28"/>
          <w:szCs w:val="28"/>
        </w:rPr>
      </w:pPr>
    </w:p>
    <w:p w:rsidR="00D223EB" w:rsidRPr="0032733D" w:rsidRDefault="0032733D" w:rsidP="00AF00E7">
      <w:pPr>
        <w:spacing w:line="360" w:lineRule="auto"/>
        <w:ind w:firstLineChars="200" w:firstLine="560"/>
        <w:rPr>
          <w:rFonts w:ascii="仿宋_GB2312" w:eastAsia="仿宋_GB2312" w:hAnsi="宋体"/>
          <w:b/>
          <w:bCs/>
          <w:sz w:val="28"/>
          <w:szCs w:val="28"/>
        </w:rPr>
      </w:pPr>
      <w:r w:rsidRPr="0032733D">
        <w:rPr>
          <w:rFonts w:ascii="仿宋_GB2312" w:eastAsia="仿宋_GB2312" w:hAnsi="宋体" w:hint="eastAsia"/>
          <w:b/>
          <w:bCs/>
          <w:sz w:val="28"/>
          <w:szCs w:val="28"/>
        </w:rPr>
        <w:lastRenderedPageBreak/>
        <w:t>五</w:t>
      </w:r>
      <w:r w:rsidR="00D223EB" w:rsidRPr="0032733D">
        <w:rPr>
          <w:rFonts w:ascii="仿宋_GB2312" w:eastAsia="仿宋_GB2312" w:hAnsi="宋体" w:hint="eastAsia"/>
          <w:b/>
          <w:bCs/>
          <w:sz w:val="28"/>
          <w:szCs w:val="28"/>
        </w:rPr>
        <w:t>、</w:t>
      </w:r>
      <w:r>
        <w:rPr>
          <w:rFonts w:ascii="仿宋_GB2312" w:eastAsia="仿宋_GB2312" w:hAnsi="宋体" w:hint="eastAsia"/>
          <w:b/>
          <w:bCs/>
          <w:sz w:val="28"/>
          <w:szCs w:val="28"/>
        </w:rPr>
        <w:t>预算</w:t>
      </w:r>
      <w:r w:rsidR="00D223EB" w:rsidRPr="0032733D">
        <w:rPr>
          <w:rFonts w:ascii="仿宋_GB2312" w:eastAsia="仿宋_GB2312" w:hAnsi="宋体" w:hint="eastAsia"/>
          <w:b/>
          <w:bCs/>
          <w:sz w:val="28"/>
          <w:szCs w:val="28"/>
        </w:rPr>
        <w:t>资料报送要求</w:t>
      </w:r>
    </w:p>
    <w:p w:rsidR="00D223EB" w:rsidRPr="00AF00E7" w:rsidRDefault="00D223EB" w:rsidP="00D223EB">
      <w:pPr>
        <w:spacing w:line="360" w:lineRule="auto"/>
        <w:ind w:firstLineChars="200" w:firstLine="560"/>
        <w:rPr>
          <w:rFonts w:ascii="仿宋_GB2312" w:eastAsia="仿宋_GB2312" w:hAnsi="宋体"/>
          <w:bCs/>
          <w:sz w:val="28"/>
          <w:szCs w:val="28"/>
        </w:rPr>
      </w:pPr>
      <w:r w:rsidRPr="0032733D">
        <w:rPr>
          <w:rFonts w:ascii="仿宋_GB2312" w:eastAsia="仿宋_GB2312" w:hAnsi="宋体" w:hint="eastAsia"/>
          <w:b/>
          <w:bCs/>
          <w:sz w:val="28"/>
          <w:szCs w:val="28"/>
        </w:rPr>
        <w:t>1、</w:t>
      </w:r>
      <w:r w:rsidR="0032733D" w:rsidRPr="0032733D">
        <w:rPr>
          <w:rFonts w:ascii="仿宋_GB2312" w:eastAsia="仿宋_GB2312" w:hAnsi="宋体" w:hint="eastAsia"/>
          <w:b/>
          <w:bCs/>
          <w:sz w:val="28"/>
          <w:szCs w:val="28"/>
        </w:rPr>
        <w:t>资料</w:t>
      </w:r>
      <w:r w:rsidR="00EB3FA6">
        <w:rPr>
          <w:rFonts w:ascii="仿宋_GB2312" w:eastAsia="仿宋_GB2312" w:hAnsi="宋体" w:hint="eastAsia"/>
          <w:b/>
          <w:bCs/>
          <w:sz w:val="28"/>
          <w:szCs w:val="28"/>
        </w:rPr>
        <w:t>文本</w:t>
      </w:r>
      <w:r w:rsidR="0032733D" w:rsidRPr="0032733D">
        <w:rPr>
          <w:rFonts w:ascii="仿宋_GB2312" w:eastAsia="仿宋_GB2312" w:hAnsi="宋体" w:hint="eastAsia"/>
          <w:b/>
          <w:bCs/>
          <w:sz w:val="28"/>
          <w:szCs w:val="28"/>
        </w:rPr>
        <w:t>要求：</w:t>
      </w:r>
      <w:r w:rsidR="0032733D" w:rsidRPr="00AF00E7">
        <w:rPr>
          <w:rFonts w:ascii="仿宋_GB2312" w:eastAsia="仿宋_GB2312" w:hAnsi="宋体" w:hint="eastAsia"/>
          <w:bCs/>
          <w:sz w:val="28"/>
          <w:szCs w:val="28"/>
        </w:rPr>
        <w:t>预算申报表统一</w:t>
      </w:r>
      <w:r w:rsidR="0032733D">
        <w:rPr>
          <w:rFonts w:ascii="仿宋_GB2312" w:eastAsia="仿宋_GB2312" w:hAnsi="宋体" w:hint="eastAsia"/>
          <w:bCs/>
          <w:sz w:val="28"/>
          <w:szCs w:val="28"/>
        </w:rPr>
        <w:t>采用</w:t>
      </w:r>
      <w:r w:rsidR="0032733D" w:rsidRPr="00AF00E7">
        <w:rPr>
          <w:rFonts w:ascii="仿宋_GB2312" w:eastAsia="仿宋_GB2312" w:hAnsi="宋体" w:hint="eastAsia"/>
          <w:bCs/>
          <w:sz w:val="28"/>
          <w:szCs w:val="28"/>
        </w:rPr>
        <w:t>EXCEL格式</w:t>
      </w:r>
      <w:r w:rsidR="0032733D">
        <w:rPr>
          <w:rFonts w:ascii="仿宋_GB2312" w:eastAsia="仿宋_GB2312" w:hAnsi="宋体" w:hint="eastAsia"/>
          <w:bCs/>
          <w:sz w:val="28"/>
          <w:szCs w:val="28"/>
        </w:rPr>
        <w:t>（可通过</w:t>
      </w:r>
      <w:r w:rsidR="0032733D" w:rsidRPr="00AF00E7">
        <w:rPr>
          <w:rFonts w:ascii="仿宋_GB2312" w:eastAsia="仿宋_GB2312" w:hAnsi="宋体" w:hint="eastAsia"/>
          <w:bCs/>
          <w:sz w:val="28"/>
          <w:szCs w:val="28"/>
        </w:rPr>
        <w:t>财务处网</w:t>
      </w:r>
      <w:r w:rsidR="0032733D">
        <w:rPr>
          <w:rFonts w:ascii="仿宋_GB2312" w:eastAsia="仿宋_GB2312" w:hAnsi="宋体" w:hint="eastAsia"/>
          <w:bCs/>
          <w:sz w:val="28"/>
          <w:szCs w:val="28"/>
        </w:rPr>
        <w:t>页</w:t>
      </w:r>
      <w:r w:rsidR="0032733D" w:rsidRPr="00AF00E7">
        <w:rPr>
          <w:rFonts w:ascii="仿宋_GB2312" w:eastAsia="仿宋_GB2312" w:hAnsi="宋体" w:hint="eastAsia"/>
          <w:bCs/>
          <w:sz w:val="28"/>
          <w:szCs w:val="28"/>
        </w:rPr>
        <w:t>-“下载专区”栏目下载或0A系统通知</w:t>
      </w:r>
      <w:r w:rsidR="0032733D">
        <w:rPr>
          <w:rFonts w:ascii="仿宋_GB2312" w:eastAsia="仿宋_GB2312" w:hAnsi="宋体" w:hint="eastAsia"/>
          <w:bCs/>
          <w:sz w:val="28"/>
          <w:szCs w:val="28"/>
        </w:rPr>
        <w:t>附件下载）；</w:t>
      </w:r>
      <w:r w:rsidRPr="00AF00E7">
        <w:rPr>
          <w:rFonts w:ascii="仿宋_GB2312" w:eastAsia="仿宋_GB2312" w:hAnsi="宋体" w:hint="eastAsia"/>
          <w:bCs/>
          <w:sz w:val="28"/>
          <w:szCs w:val="28"/>
        </w:rPr>
        <w:t>申报材料</w:t>
      </w:r>
      <w:r w:rsidR="0032733D">
        <w:rPr>
          <w:rFonts w:ascii="仿宋_GB2312" w:eastAsia="仿宋_GB2312" w:hAnsi="宋体" w:hint="eastAsia"/>
          <w:bCs/>
          <w:sz w:val="28"/>
          <w:szCs w:val="28"/>
        </w:rPr>
        <w:t>由</w:t>
      </w:r>
      <w:r w:rsidRPr="00AF00E7">
        <w:rPr>
          <w:rFonts w:ascii="仿宋_GB2312" w:eastAsia="仿宋_GB2312" w:hAnsi="宋体" w:hint="eastAsia"/>
          <w:bCs/>
          <w:sz w:val="28"/>
          <w:szCs w:val="28"/>
        </w:rPr>
        <w:t>纸质文档及电子文档</w:t>
      </w:r>
      <w:r w:rsidR="0032733D">
        <w:rPr>
          <w:rFonts w:ascii="仿宋_GB2312" w:eastAsia="仿宋_GB2312" w:hAnsi="宋体" w:hint="eastAsia"/>
          <w:bCs/>
          <w:sz w:val="28"/>
          <w:szCs w:val="28"/>
        </w:rPr>
        <w:t>组成</w:t>
      </w:r>
      <w:r w:rsidRPr="00AF00E7">
        <w:rPr>
          <w:rFonts w:ascii="仿宋_GB2312" w:eastAsia="仿宋_GB2312" w:hAnsi="宋体" w:hint="eastAsia"/>
          <w:bCs/>
          <w:sz w:val="28"/>
          <w:szCs w:val="28"/>
        </w:rPr>
        <w:t>，纸质文档</w:t>
      </w:r>
      <w:r w:rsidR="0032733D">
        <w:rPr>
          <w:rFonts w:ascii="仿宋_GB2312" w:eastAsia="仿宋_GB2312" w:hAnsi="宋体" w:hint="eastAsia"/>
          <w:bCs/>
          <w:sz w:val="28"/>
          <w:szCs w:val="28"/>
        </w:rPr>
        <w:t>须加盖单位公章，并经单位负责人和</w:t>
      </w:r>
      <w:r w:rsidRPr="00AF00E7">
        <w:rPr>
          <w:rFonts w:ascii="仿宋_GB2312" w:eastAsia="仿宋_GB2312" w:hAnsi="宋体" w:hint="eastAsia"/>
          <w:bCs/>
          <w:sz w:val="28"/>
          <w:szCs w:val="28"/>
        </w:rPr>
        <w:t>分管校领导审</w:t>
      </w:r>
      <w:r w:rsidR="0032733D">
        <w:rPr>
          <w:rFonts w:ascii="仿宋_GB2312" w:eastAsia="仿宋_GB2312" w:hAnsi="宋体" w:hint="eastAsia"/>
          <w:bCs/>
          <w:sz w:val="28"/>
          <w:szCs w:val="28"/>
        </w:rPr>
        <w:t>批</w:t>
      </w:r>
      <w:r w:rsidRPr="00AF00E7">
        <w:rPr>
          <w:rFonts w:ascii="仿宋_GB2312" w:eastAsia="仿宋_GB2312" w:hAnsi="宋体" w:hint="eastAsia"/>
          <w:bCs/>
          <w:sz w:val="28"/>
          <w:szCs w:val="28"/>
        </w:rPr>
        <w:t>。</w:t>
      </w:r>
    </w:p>
    <w:p w:rsidR="00D223EB" w:rsidRPr="00AF00E7" w:rsidRDefault="00D223EB" w:rsidP="00D223EB">
      <w:pPr>
        <w:spacing w:line="360" w:lineRule="auto"/>
        <w:ind w:firstLineChars="200" w:firstLine="560"/>
        <w:rPr>
          <w:rFonts w:ascii="仿宋_GB2312" w:eastAsia="仿宋_GB2312" w:hAnsi="宋体"/>
          <w:bCs/>
          <w:sz w:val="28"/>
          <w:szCs w:val="28"/>
        </w:rPr>
      </w:pPr>
      <w:r w:rsidRPr="00EB3FA6">
        <w:rPr>
          <w:rFonts w:ascii="仿宋_GB2312" w:eastAsia="仿宋_GB2312" w:hAnsi="宋体" w:hint="eastAsia"/>
          <w:b/>
          <w:bCs/>
          <w:sz w:val="28"/>
          <w:szCs w:val="28"/>
        </w:rPr>
        <w:t>2、</w:t>
      </w:r>
      <w:r w:rsidR="00EB3FA6" w:rsidRPr="00EB3FA6">
        <w:rPr>
          <w:rFonts w:ascii="仿宋_GB2312" w:eastAsia="仿宋_GB2312" w:hAnsi="宋体" w:hint="eastAsia"/>
          <w:b/>
          <w:bCs/>
          <w:sz w:val="28"/>
          <w:szCs w:val="28"/>
        </w:rPr>
        <w:t>编报时间要求：</w:t>
      </w:r>
      <w:r w:rsidRPr="00AF00E7">
        <w:rPr>
          <w:rFonts w:ascii="仿宋_GB2312" w:eastAsia="仿宋_GB2312" w:hAnsi="宋体" w:hint="eastAsia"/>
          <w:bCs/>
          <w:sz w:val="28"/>
          <w:szCs w:val="28"/>
        </w:rPr>
        <w:t>各单位预算申报材料于11月</w:t>
      </w:r>
      <w:r w:rsidR="003D74A5">
        <w:rPr>
          <w:rFonts w:ascii="仿宋_GB2312" w:eastAsia="仿宋_GB2312" w:hAnsi="宋体" w:hint="eastAsia"/>
          <w:bCs/>
          <w:sz w:val="28"/>
          <w:szCs w:val="28"/>
        </w:rPr>
        <w:t>23</w:t>
      </w:r>
      <w:r w:rsidRPr="00AF00E7">
        <w:rPr>
          <w:rFonts w:ascii="仿宋_GB2312" w:eastAsia="仿宋_GB2312" w:hAnsi="宋体" w:hint="eastAsia"/>
          <w:bCs/>
          <w:sz w:val="28"/>
          <w:szCs w:val="28"/>
        </w:rPr>
        <w:t>日前报送经费归口</w:t>
      </w:r>
      <w:r w:rsidR="00EB3FA6">
        <w:rPr>
          <w:rFonts w:ascii="仿宋_GB2312" w:eastAsia="仿宋_GB2312" w:hAnsi="宋体" w:hint="eastAsia"/>
          <w:bCs/>
          <w:sz w:val="28"/>
          <w:szCs w:val="28"/>
        </w:rPr>
        <w:t>职能</w:t>
      </w:r>
      <w:r w:rsidRPr="00AF00E7">
        <w:rPr>
          <w:rFonts w:ascii="仿宋_GB2312" w:eastAsia="仿宋_GB2312" w:hAnsi="宋体" w:hint="eastAsia"/>
          <w:bCs/>
          <w:sz w:val="28"/>
          <w:szCs w:val="28"/>
        </w:rPr>
        <w:t>部门；经费归口</w:t>
      </w:r>
      <w:r w:rsidR="00EB3FA6">
        <w:rPr>
          <w:rFonts w:ascii="仿宋_GB2312" w:eastAsia="仿宋_GB2312" w:hAnsi="宋体" w:hint="eastAsia"/>
          <w:bCs/>
          <w:sz w:val="28"/>
          <w:szCs w:val="28"/>
        </w:rPr>
        <w:t>职能</w:t>
      </w:r>
      <w:r w:rsidRPr="00AF00E7">
        <w:rPr>
          <w:rFonts w:ascii="仿宋_GB2312" w:eastAsia="仿宋_GB2312" w:hAnsi="宋体" w:hint="eastAsia"/>
          <w:bCs/>
          <w:sz w:val="28"/>
          <w:szCs w:val="28"/>
        </w:rPr>
        <w:t>部门于11月</w:t>
      </w:r>
      <w:r w:rsidR="003D74A5">
        <w:rPr>
          <w:rFonts w:ascii="仿宋_GB2312" w:eastAsia="仿宋_GB2312" w:hAnsi="宋体" w:hint="eastAsia"/>
          <w:bCs/>
          <w:sz w:val="28"/>
          <w:szCs w:val="28"/>
        </w:rPr>
        <w:t>30</w:t>
      </w:r>
      <w:r w:rsidRPr="00AF00E7">
        <w:rPr>
          <w:rFonts w:ascii="仿宋_GB2312" w:eastAsia="仿宋_GB2312" w:hAnsi="宋体" w:hint="eastAsia"/>
          <w:bCs/>
          <w:sz w:val="28"/>
          <w:szCs w:val="28"/>
        </w:rPr>
        <w:t>日</w:t>
      </w:r>
      <w:r w:rsidR="00EB3FA6">
        <w:rPr>
          <w:rFonts w:ascii="仿宋_GB2312" w:eastAsia="仿宋_GB2312" w:hAnsi="宋体" w:hint="eastAsia"/>
          <w:bCs/>
          <w:sz w:val="28"/>
          <w:szCs w:val="28"/>
        </w:rPr>
        <w:t>汇总编报部门预算材料并</w:t>
      </w:r>
      <w:r w:rsidRPr="00AF00E7">
        <w:rPr>
          <w:rFonts w:ascii="仿宋_GB2312" w:eastAsia="仿宋_GB2312" w:hAnsi="宋体" w:hint="eastAsia"/>
          <w:bCs/>
          <w:sz w:val="28"/>
          <w:szCs w:val="28"/>
        </w:rPr>
        <w:t>报送</w:t>
      </w:r>
      <w:r w:rsidR="00EB3FA6">
        <w:rPr>
          <w:rFonts w:ascii="仿宋_GB2312" w:eastAsia="仿宋_GB2312" w:hAnsi="宋体" w:hint="eastAsia"/>
          <w:bCs/>
          <w:sz w:val="28"/>
          <w:szCs w:val="28"/>
        </w:rPr>
        <w:t>至</w:t>
      </w:r>
      <w:r w:rsidRPr="00AF00E7">
        <w:rPr>
          <w:rFonts w:ascii="仿宋_GB2312" w:eastAsia="仿宋_GB2312" w:hAnsi="宋体" w:hint="eastAsia"/>
          <w:bCs/>
          <w:sz w:val="28"/>
          <w:szCs w:val="28"/>
        </w:rPr>
        <w:t>财务处预算管理科（政务中心213办公室），电子文档请</w:t>
      </w:r>
      <w:r w:rsidR="00EB3FA6" w:rsidRPr="00AF00E7">
        <w:rPr>
          <w:rFonts w:ascii="仿宋_GB2312" w:eastAsia="仿宋_GB2312" w:hAnsi="宋体" w:hint="eastAsia"/>
          <w:bCs/>
          <w:sz w:val="28"/>
          <w:szCs w:val="28"/>
        </w:rPr>
        <w:t>通过OA系统发至财务处梁俊老师</w:t>
      </w:r>
      <w:r w:rsidR="00EB3FA6">
        <w:rPr>
          <w:rFonts w:ascii="仿宋_GB2312" w:eastAsia="仿宋_GB2312" w:hAnsi="宋体" w:hint="eastAsia"/>
          <w:bCs/>
          <w:sz w:val="28"/>
          <w:szCs w:val="28"/>
        </w:rPr>
        <w:t>（文件名为：</w:t>
      </w:r>
      <w:r w:rsidRPr="00AF00E7">
        <w:rPr>
          <w:rFonts w:ascii="仿宋_GB2312" w:eastAsia="仿宋_GB2312" w:hAnsi="宋体" w:hint="eastAsia"/>
          <w:bCs/>
          <w:sz w:val="28"/>
          <w:szCs w:val="28"/>
        </w:rPr>
        <w:t>单位名称+202</w:t>
      </w:r>
      <w:r w:rsidR="00EB3FA6">
        <w:rPr>
          <w:rFonts w:ascii="仿宋_GB2312" w:eastAsia="仿宋_GB2312" w:hAnsi="宋体" w:hint="eastAsia"/>
          <w:bCs/>
          <w:sz w:val="28"/>
          <w:szCs w:val="28"/>
        </w:rPr>
        <w:t>1</w:t>
      </w:r>
      <w:r w:rsidRPr="00AF00E7">
        <w:rPr>
          <w:rFonts w:ascii="仿宋_GB2312" w:eastAsia="仿宋_GB2312" w:hAnsi="宋体" w:hint="eastAsia"/>
          <w:bCs/>
          <w:sz w:val="28"/>
          <w:szCs w:val="28"/>
        </w:rPr>
        <w:t>年预算+发件日期</w:t>
      </w:r>
      <w:r w:rsidR="00EB3FA6">
        <w:rPr>
          <w:rFonts w:ascii="仿宋_GB2312" w:eastAsia="仿宋_GB2312" w:hAnsi="宋体" w:hint="eastAsia"/>
          <w:bCs/>
          <w:sz w:val="28"/>
          <w:szCs w:val="28"/>
        </w:rPr>
        <w:t>）</w:t>
      </w:r>
    </w:p>
    <w:p w:rsidR="00D223EB" w:rsidRDefault="00D223EB" w:rsidP="00D223EB">
      <w:pPr>
        <w:spacing w:line="360" w:lineRule="auto"/>
        <w:ind w:firstLineChars="200" w:firstLine="560"/>
        <w:rPr>
          <w:rFonts w:ascii="仿宋_GB2312" w:eastAsia="仿宋_GB2312" w:hAnsi="宋体" w:hint="eastAsia"/>
          <w:bCs/>
          <w:sz w:val="28"/>
          <w:szCs w:val="28"/>
        </w:rPr>
      </w:pPr>
      <w:r w:rsidRPr="00B40E74">
        <w:rPr>
          <w:rFonts w:ascii="仿宋_GB2312" w:eastAsia="仿宋_GB2312" w:hAnsi="宋体" w:hint="eastAsia"/>
          <w:b/>
          <w:bCs/>
          <w:sz w:val="28"/>
          <w:szCs w:val="28"/>
        </w:rPr>
        <w:t>3、</w:t>
      </w:r>
      <w:r w:rsidR="00EB3FA6" w:rsidRPr="00B40E74">
        <w:rPr>
          <w:rFonts w:ascii="仿宋_GB2312" w:eastAsia="仿宋_GB2312" w:hAnsi="宋体" w:hint="eastAsia"/>
          <w:b/>
          <w:bCs/>
          <w:sz w:val="28"/>
          <w:szCs w:val="28"/>
        </w:rPr>
        <w:t>其他事项：</w:t>
      </w:r>
      <w:r w:rsidRPr="00AF00E7">
        <w:rPr>
          <w:rFonts w:ascii="仿宋_GB2312" w:eastAsia="仿宋_GB2312" w:hAnsi="宋体" w:hint="eastAsia"/>
          <w:bCs/>
          <w:sz w:val="28"/>
          <w:szCs w:val="28"/>
        </w:rPr>
        <w:t>如有</w:t>
      </w:r>
      <w:r w:rsidR="003D74A5">
        <w:rPr>
          <w:rFonts w:ascii="仿宋_GB2312" w:eastAsia="仿宋_GB2312" w:hAnsi="宋体" w:hint="eastAsia"/>
          <w:bCs/>
          <w:sz w:val="28"/>
          <w:szCs w:val="28"/>
        </w:rPr>
        <w:t>新增预算项目，请在表中增加并备注，</w:t>
      </w:r>
      <w:r w:rsidR="00B317B5">
        <w:rPr>
          <w:rFonts w:ascii="仿宋_GB2312" w:eastAsia="仿宋_GB2312" w:hAnsi="宋体" w:hint="eastAsia"/>
          <w:bCs/>
          <w:sz w:val="28"/>
          <w:szCs w:val="28"/>
        </w:rPr>
        <w:t>其他</w:t>
      </w:r>
      <w:r w:rsidRPr="00AF00E7">
        <w:rPr>
          <w:rFonts w:ascii="仿宋_GB2312" w:eastAsia="仿宋_GB2312" w:hAnsi="宋体" w:hint="eastAsia"/>
          <w:bCs/>
          <w:sz w:val="28"/>
          <w:szCs w:val="28"/>
        </w:rPr>
        <w:t>疑问请通过OA系统或电话</w:t>
      </w:r>
      <w:r w:rsidR="00EB3FA6">
        <w:rPr>
          <w:rFonts w:ascii="仿宋_GB2312" w:eastAsia="仿宋_GB2312" w:hAnsi="宋体" w:hint="eastAsia"/>
          <w:bCs/>
          <w:sz w:val="28"/>
          <w:szCs w:val="28"/>
        </w:rPr>
        <w:t>咨询</w:t>
      </w:r>
      <w:r w:rsidRPr="00AF00E7">
        <w:rPr>
          <w:rFonts w:ascii="仿宋_GB2312" w:eastAsia="仿宋_GB2312" w:hAnsi="宋体" w:hint="eastAsia"/>
          <w:bCs/>
          <w:sz w:val="28"/>
          <w:szCs w:val="28"/>
        </w:rPr>
        <w:t>财务处预算管理科。联系人：</w:t>
      </w:r>
      <w:r w:rsidR="00EB3FA6">
        <w:rPr>
          <w:rFonts w:ascii="仿宋_GB2312" w:eastAsia="仿宋_GB2312" w:hAnsi="宋体" w:hint="eastAsia"/>
          <w:bCs/>
          <w:sz w:val="28"/>
          <w:szCs w:val="28"/>
        </w:rPr>
        <w:t>卜岚</w:t>
      </w:r>
      <w:r w:rsidRPr="00AF00E7">
        <w:rPr>
          <w:rFonts w:ascii="仿宋_GB2312" w:eastAsia="仿宋_GB2312" w:hAnsi="宋体" w:hint="eastAsia"/>
          <w:bCs/>
          <w:sz w:val="28"/>
          <w:szCs w:val="28"/>
        </w:rPr>
        <w:t>（66</w:t>
      </w:r>
      <w:r w:rsidR="00EB3FA6">
        <w:rPr>
          <w:rFonts w:ascii="仿宋_GB2312" w:eastAsia="仿宋_GB2312" w:hAnsi="宋体" w:hint="eastAsia"/>
          <w:bCs/>
          <w:sz w:val="28"/>
          <w:szCs w:val="28"/>
        </w:rPr>
        <w:t>46</w:t>
      </w:r>
      <w:r w:rsidRPr="00AF00E7">
        <w:rPr>
          <w:rFonts w:ascii="仿宋_GB2312" w:eastAsia="仿宋_GB2312" w:hAnsi="宋体" w:hint="eastAsia"/>
          <w:bCs/>
          <w:sz w:val="28"/>
          <w:szCs w:val="28"/>
        </w:rPr>
        <w:t>）、梁俊（62518），办公室电话</w:t>
      </w:r>
      <w:r w:rsidR="00EB3FA6">
        <w:rPr>
          <w:rFonts w:ascii="仿宋_GB2312" w:eastAsia="仿宋_GB2312" w:hAnsi="宋体" w:hint="eastAsia"/>
          <w:bCs/>
          <w:sz w:val="28"/>
          <w:szCs w:val="28"/>
        </w:rPr>
        <w:t>：</w:t>
      </w:r>
      <w:r w:rsidRPr="00AF00E7">
        <w:rPr>
          <w:rFonts w:ascii="仿宋_GB2312" w:eastAsia="仿宋_GB2312" w:hAnsi="宋体" w:hint="eastAsia"/>
          <w:bCs/>
          <w:sz w:val="28"/>
          <w:szCs w:val="28"/>
        </w:rPr>
        <w:t>0743—8564374。</w:t>
      </w:r>
    </w:p>
    <w:p w:rsidR="003D74A5" w:rsidRPr="00AF00E7" w:rsidRDefault="003D74A5" w:rsidP="00D223EB">
      <w:pPr>
        <w:spacing w:line="360" w:lineRule="auto"/>
        <w:ind w:firstLineChars="200" w:firstLine="560"/>
        <w:rPr>
          <w:rFonts w:ascii="仿宋_GB2312" w:eastAsia="仿宋_GB2312" w:hAnsi="宋体"/>
          <w:bCs/>
          <w:sz w:val="28"/>
          <w:szCs w:val="28"/>
        </w:rPr>
      </w:pPr>
    </w:p>
    <w:p w:rsidR="00D223EB" w:rsidRDefault="00EB3FA6" w:rsidP="00D223EB">
      <w:pPr>
        <w:spacing w:line="360" w:lineRule="auto"/>
        <w:ind w:firstLineChars="200" w:firstLine="560"/>
        <w:rPr>
          <w:rFonts w:ascii="仿宋_GB2312" w:eastAsia="仿宋_GB2312" w:hAnsi="宋体"/>
          <w:bCs/>
          <w:sz w:val="28"/>
          <w:szCs w:val="28"/>
        </w:rPr>
      </w:pPr>
      <w:r>
        <w:rPr>
          <w:rFonts w:ascii="仿宋_GB2312" w:eastAsia="仿宋_GB2312" w:hAnsi="宋体" w:hint="eastAsia"/>
          <w:bCs/>
          <w:sz w:val="28"/>
          <w:szCs w:val="28"/>
        </w:rPr>
        <w:t xml:space="preserve">                                        财务处</w:t>
      </w:r>
    </w:p>
    <w:p w:rsidR="00EB3FA6" w:rsidRPr="00AF00E7" w:rsidRDefault="00EB3FA6" w:rsidP="00D223EB">
      <w:pPr>
        <w:spacing w:line="360" w:lineRule="auto"/>
        <w:ind w:firstLineChars="200" w:firstLine="560"/>
        <w:rPr>
          <w:rFonts w:ascii="仿宋_GB2312" w:eastAsia="仿宋_GB2312" w:hAnsi="宋体"/>
          <w:bCs/>
          <w:sz w:val="28"/>
          <w:szCs w:val="28"/>
        </w:rPr>
      </w:pPr>
      <w:r>
        <w:rPr>
          <w:rFonts w:ascii="仿宋_GB2312" w:eastAsia="仿宋_GB2312" w:hAnsi="宋体" w:hint="eastAsia"/>
          <w:bCs/>
          <w:sz w:val="28"/>
          <w:szCs w:val="28"/>
        </w:rPr>
        <w:t xml:space="preserve">                                    2020年</w:t>
      </w:r>
      <w:r w:rsidR="00B317B5">
        <w:rPr>
          <w:rFonts w:ascii="仿宋_GB2312" w:eastAsia="仿宋_GB2312" w:hAnsi="宋体" w:hint="eastAsia"/>
          <w:bCs/>
          <w:sz w:val="28"/>
          <w:szCs w:val="28"/>
        </w:rPr>
        <w:t>11</w:t>
      </w:r>
      <w:r>
        <w:rPr>
          <w:rFonts w:ascii="仿宋_GB2312" w:eastAsia="仿宋_GB2312" w:hAnsi="宋体" w:hint="eastAsia"/>
          <w:bCs/>
          <w:sz w:val="28"/>
          <w:szCs w:val="28"/>
        </w:rPr>
        <w:t>月</w:t>
      </w:r>
      <w:r w:rsidR="003D74A5">
        <w:rPr>
          <w:rFonts w:ascii="仿宋_GB2312" w:eastAsia="仿宋_GB2312" w:hAnsi="宋体" w:hint="eastAsia"/>
          <w:bCs/>
          <w:sz w:val="28"/>
          <w:szCs w:val="28"/>
        </w:rPr>
        <w:t>17</w:t>
      </w:r>
      <w:r>
        <w:rPr>
          <w:rFonts w:ascii="仿宋_GB2312" w:eastAsia="仿宋_GB2312" w:hAnsi="宋体" w:hint="eastAsia"/>
          <w:bCs/>
          <w:sz w:val="28"/>
          <w:szCs w:val="28"/>
        </w:rPr>
        <w:t>日</w:t>
      </w:r>
    </w:p>
    <w:sectPr w:rsidR="00EB3FA6" w:rsidRPr="00AF00E7" w:rsidSect="002F48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1C5F" w:rsidRDefault="00CB1C5F" w:rsidP="00F60E92">
      <w:r>
        <w:separator/>
      </w:r>
    </w:p>
  </w:endnote>
  <w:endnote w:type="continuationSeparator" w:id="1">
    <w:p w:rsidR="00CB1C5F" w:rsidRDefault="00CB1C5F" w:rsidP="00F60E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1C5F" w:rsidRDefault="00CB1C5F" w:rsidP="00F60E92">
      <w:r>
        <w:separator/>
      </w:r>
    </w:p>
  </w:footnote>
  <w:footnote w:type="continuationSeparator" w:id="1">
    <w:p w:rsidR="00CB1C5F" w:rsidRDefault="00CB1C5F" w:rsidP="00F60E9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5644"/>
    <w:rsid w:val="0010682D"/>
    <w:rsid w:val="00171FE4"/>
    <w:rsid w:val="001971AA"/>
    <w:rsid w:val="001B1B29"/>
    <w:rsid w:val="002F48D0"/>
    <w:rsid w:val="0032733D"/>
    <w:rsid w:val="00363EB2"/>
    <w:rsid w:val="003D74A5"/>
    <w:rsid w:val="00414698"/>
    <w:rsid w:val="00585B59"/>
    <w:rsid w:val="005C75C0"/>
    <w:rsid w:val="005F43A7"/>
    <w:rsid w:val="00622700"/>
    <w:rsid w:val="006B04AC"/>
    <w:rsid w:val="00753EE2"/>
    <w:rsid w:val="00760FB2"/>
    <w:rsid w:val="00792B10"/>
    <w:rsid w:val="00A54500"/>
    <w:rsid w:val="00AD69C2"/>
    <w:rsid w:val="00AF00E7"/>
    <w:rsid w:val="00B209B0"/>
    <w:rsid w:val="00B317B5"/>
    <w:rsid w:val="00B40E74"/>
    <w:rsid w:val="00C46323"/>
    <w:rsid w:val="00CA7A50"/>
    <w:rsid w:val="00CB0DFA"/>
    <w:rsid w:val="00CB1C5F"/>
    <w:rsid w:val="00D223EB"/>
    <w:rsid w:val="00D55644"/>
    <w:rsid w:val="00D67E68"/>
    <w:rsid w:val="00DC10C8"/>
    <w:rsid w:val="00DC42EE"/>
    <w:rsid w:val="00EB3FA6"/>
    <w:rsid w:val="00EC47E7"/>
    <w:rsid w:val="00F45F90"/>
    <w:rsid w:val="00F60E92"/>
    <w:rsid w:val="00F914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8D0"/>
    <w:pPr>
      <w:widowControl w:val="0"/>
      <w:jc w:val="both"/>
    </w:pPr>
  </w:style>
  <w:style w:type="paragraph" w:styleId="1">
    <w:name w:val="heading 1"/>
    <w:basedOn w:val="a"/>
    <w:next w:val="a"/>
    <w:link w:val="1Char"/>
    <w:qFormat/>
    <w:rsid w:val="00363EB2"/>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link w:val="2Char"/>
    <w:uiPriority w:val="9"/>
    <w:qFormat/>
    <w:rsid w:val="00D55644"/>
    <w:pPr>
      <w:widowControl/>
      <w:spacing w:before="100" w:beforeAutospacing="1" w:after="100" w:afterAutospacing="1"/>
      <w:jc w:val="center"/>
      <w:outlineLvl w:val="1"/>
    </w:pPr>
    <w:rPr>
      <w:rFonts w:ascii="宋体" w:eastAsia="宋体" w:hAnsi="宋体" w:cs="宋体"/>
      <w:b/>
      <w:bCs/>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D55644"/>
    <w:rPr>
      <w:rFonts w:ascii="宋体" w:eastAsia="宋体" w:hAnsi="宋体" w:cs="宋体"/>
      <w:b/>
      <w:bCs/>
      <w:kern w:val="0"/>
      <w:sz w:val="18"/>
      <w:szCs w:val="18"/>
    </w:rPr>
  </w:style>
  <w:style w:type="paragraph" w:styleId="a3">
    <w:name w:val="Normal (Web)"/>
    <w:basedOn w:val="a"/>
    <w:uiPriority w:val="99"/>
    <w:semiHidden/>
    <w:unhideWhenUsed/>
    <w:rsid w:val="00D55644"/>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F60E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F60E92"/>
    <w:rPr>
      <w:sz w:val="18"/>
      <w:szCs w:val="18"/>
    </w:rPr>
  </w:style>
  <w:style w:type="paragraph" w:styleId="a5">
    <w:name w:val="footer"/>
    <w:basedOn w:val="a"/>
    <w:link w:val="Char0"/>
    <w:uiPriority w:val="99"/>
    <w:semiHidden/>
    <w:unhideWhenUsed/>
    <w:rsid w:val="00F60E92"/>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F60E92"/>
    <w:rPr>
      <w:sz w:val="18"/>
      <w:szCs w:val="18"/>
    </w:rPr>
  </w:style>
  <w:style w:type="paragraph" w:styleId="a6">
    <w:name w:val="Date"/>
    <w:basedOn w:val="a"/>
    <w:next w:val="a"/>
    <w:link w:val="Char1"/>
    <w:uiPriority w:val="99"/>
    <w:semiHidden/>
    <w:unhideWhenUsed/>
    <w:rsid w:val="00A54500"/>
    <w:pPr>
      <w:ind w:leftChars="2500" w:left="100"/>
    </w:pPr>
  </w:style>
  <w:style w:type="character" w:customStyle="1" w:styleId="Char1">
    <w:name w:val="日期 Char"/>
    <w:basedOn w:val="a0"/>
    <w:link w:val="a6"/>
    <w:uiPriority w:val="99"/>
    <w:semiHidden/>
    <w:rsid w:val="00A54500"/>
  </w:style>
  <w:style w:type="character" w:customStyle="1" w:styleId="1Char">
    <w:name w:val="标题 1 Char"/>
    <w:basedOn w:val="a0"/>
    <w:link w:val="1"/>
    <w:rsid w:val="00363EB2"/>
    <w:rPr>
      <w:rFonts w:ascii="Times New Roman" w:eastAsia="宋体" w:hAnsi="Times New Roman" w:cs="Times New Roman"/>
      <w:b/>
      <w:bCs/>
      <w:kern w:val="44"/>
      <w:sz w:val="44"/>
      <w:szCs w:val="44"/>
    </w:rPr>
  </w:style>
</w:styles>
</file>

<file path=word/webSettings.xml><?xml version="1.0" encoding="utf-8"?>
<w:webSettings xmlns:r="http://schemas.openxmlformats.org/officeDocument/2006/relationships" xmlns:w="http://schemas.openxmlformats.org/wordprocessingml/2006/main">
  <w:divs>
    <w:div w:id="54029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3672">
          <w:marLeft w:val="0"/>
          <w:marRight w:val="0"/>
          <w:marTop w:val="58"/>
          <w:marBottom w:val="58"/>
          <w:divBdr>
            <w:top w:val="none" w:sz="0" w:space="0" w:color="auto"/>
            <w:left w:val="none" w:sz="0" w:space="0" w:color="auto"/>
            <w:bottom w:val="none" w:sz="0" w:space="0" w:color="auto"/>
            <w:right w:val="none" w:sz="0" w:space="0" w:color="auto"/>
          </w:divBdr>
          <w:divsChild>
            <w:div w:id="1571035752">
              <w:marLeft w:val="0"/>
              <w:marRight w:val="0"/>
              <w:marTop w:val="0"/>
              <w:marBottom w:val="0"/>
              <w:divBdr>
                <w:top w:val="single" w:sz="4" w:space="0" w:color="B2DEEB"/>
                <w:left w:val="single" w:sz="4" w:space="0" w:color="B2DEEB"/>
                <w:bottom w:val="single" w:sz="4" w:space="0" w:color="B2DEEB"/>
                <w:right w:val="single" w:sz="4" w:space="0" w:color="B2DEEB"/>
              </w:divBdr>
              <w:divsChild>
                <w:div w:id="67727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6</Pages>
  <Words>487</Words>
  <Characters>2777</Characters>
  <Application>Microsoft Office Word</Application>
  <DocSecurity>0</DocSecurity>
  <Lines>23</Lines>
  <Paragraphs>6</Paragraphs>
  <ScaleCrop>false</ScaleCrop>
  <Company>P R C</Company>
  <LinksUpToDate>false</LinksUpToDate>
  <CharactersWithSpaces>3258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17</cp:revision>
  <dcterms:created xsi:type="dcterms:W3CDTF">2020-10-10T03:39:00Z</dcterms:created>
  <dcterms:modified xsi:type="dcterms:W3CDTF">2020-11-17T01:35:00Z</dcterms:modified>
</cp:coreProperties>
</file>